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E2" w:rsidRDefault="003257E2" w:rsidP="00E06E31">
      <w:pPr>
        <w:pStyle w:val="Title"/>
        <w:spacing w:line="360" w:lineRule="auto"/>
        <w:rPr>
          <w:rFonts w:asciiTheme="majorHAnsi" w:hAnsiTheme="majorHAnsi"/>
          <w:b/>
          <w:spacing w:val="40"/>
          <w:sz w:val="24"/>
          <w:szCs w:val="24"/>
        </w:rPr>
      </w:pPr>
      <w:r>
        <w:rPr>
          <w:rFonts w:asciiTheme="majorHAnsi" w:hAnsiTheme="majorHAnsi"/>
          <w:b/>
          <w:spacing w:val="40"/>
          <w:sz w:val="24"/>
          <w:szCs w:val="24"/>
        </w:rPr>
        <w:t xml:space="preserve">                                                            Образец</w:t>
      </w:r>
    </w:p>
    <w:p w:rsidR="00D06CD5" w:rsidRPr="00E06E31" w:rsidRDefault="00D06CD5" w:rsidP="00E06E31">
      <w:pPr>
        <w:pStyle w:val="Title"/>
        <w:spacing w:line="360" w:lineRule="auto"/>
        <w:rPr>
          <w:rFonts w:asciiTheme="majorHAnsi" w:hAnsiTheme="majorHAnsi"/>
          <w:b/>
          <w:spacing w:val="40"/>
          <w:sz w:val="24"/>
          <w:szCs w:val="24"/>
        </w:rPr>
      </w:pPr>
      <w:r w:rsidRPr="00E06E31">
        <w:rPr>
          <w:rFonts w:asciiTheme="majorHAnsi" w:hAnsiTheme="majorHAnsi"/>
          <w:b/>
          <w:spacing w:val="40"/>
          <w:sz w:val="24"/>
          <w:szCs w:val="24"/>
        </w:rPr>
        <w:t>ДОГОВОР</w:t>
      </w:r>
    </w:p>
    <w:p w:rsidR="00D06CD5" w:rsidRPr="00E06E31" w:rsidRDefault="00D06CD5" w:rsidP="00E06E31">
      <w:pPr>
        <w:spacing w:line="360" w:lineRule="auto"/>
        <w:jc w:val="center"/>
        <w:rPr>
          <w:rFonts w:asciiTheme="majorHAnsi" w:hAnsiTheme="majorHAnsi"/>
        </w:rPr>
      </w:pPr>
      <w:r w:rsidRPr="00E06E31">
        <w:rPr>
          <w:rFonts w:asciiTheme="majorHAnsi" w:hAnsiTheme="majorHAnsi"/>
        </w:rPr>
        <w:t>№ ……………………………….</w:t>
      </w:r>
    </w:p>
    <w:p w:rsidR="00D06CD5" w:rsidRPr="00E06E31" w:rsidRDefault="00D06CD5" w:rsidP="00E06E31">
      <w:pPr>
        <w:tabs>
          <w:tab w:val="left" w:pos="9781"/>
          <w:tab w:val="left" w:pos="10065"/>
        </w:tabs>
        <w:spacing w:line="360" w:lineRule="auto"/>
        <w:jc w:val="both"/>
        <w:rPr>
          <w:rFonts w:asciiTheme="majorHAnsi" w:hAnsiTheme="majorHAnsi"/>
        </w:rPr>
      </w:pPr>
      <w:r w:rsidRPr="00E06E31">
        <w:rPr>
          <w:rFonts w:asciiTheme="majorHAnsi" w:hAnsiTheme="majorHAnsi"/>
        </w:rPr>
        <w:t>Днес, .............................20</w:t>
      </w:r>
      <w:r w:rsidRPr="00E06E31">
        <w:rPr>
          <w:rFonts w:asciiTheme="majorHAnsi" w:hAnsiTheme="majorHAnsi"/>
          <w:lang w:val="ru-RU"/>
        </w:rPr>
        <w:t>17</w:t>
      </w:r>
      <w:r w:rsidRPr="00E06E31">
        <w:rPr>
          <w:rFonts w:asciiTheme="majorHAnsi" w:hAnsiTheme="majorHAnsi"/>
        </w:rPr>
        <w:t xml:space="preserve"> г., в гр.София,  между:</w:t>
      </w:r>
    </w:p>
    <w:p w:rsidR="00ED7718" w:rsidRPr="00F02DCE" w:rsidRDefault="00ED7718" w:rsidP="00ED7718">
      <w:pPr>
        <w:pStyle w:val="BodyTextIndent"/>
        <w:spacing w:line="360" w:lineRule="auto"/>
        <w:ind w:left="0"/>
        <w:jc w:val="both"/>
      </w:pPr>
      <w:r w:rsidRPr="00F02DCE">
        <w:rPr>
          <w:b/>
        </w:rPr>
        <w:t>МИНИСТЕРСТВО НА ВЪНШНИТЕ РАБОТИ</w:t>
      </w:r>
      <w:r w:rsidRPr="00F02DCE">
        <w:t xml:space="preserve">, гр. София, ул. „Ал. </w:t>
      </w:r>
      <w:proofErr w:type="spellStart"/>
      <w:r w:rsidRPr="00F02DCE">
        <w:t>Жендов</w:t>
      </w:r>
      <w:proofErr w:type="spellEnd"/>
      <w:r w:rsidRPr="00F02DCE">
        <w:t xml:space="preserve">“ № 2, БУЛСТАТ 000695228, представлявано от Мая Андонова - Генова – Директор на дирекция „УС и МТО”, </w:t>
      </w:r>
      <w:r w:rsidRPr="00F02DCE">
        <w:rPr>
          <w:rFonts w:cs="All Times New Roman"/>
        </w:rPr>
        <w:t xml:space="preserve">упълномощен Възложител съгласно заповед N </w:t>
      </w:r>
      <w:r w:rsidRPr="00F02DCE">
        <w:rPr>
          <w:rStyle w:val="cursorpointer"/>
        </w:rPr>
        <w:t>95-00-390/ 21.09.2017 г.</w:t>
      </w:r>
      <w:r w:rsidRPr="00F02DCE">
        <w:rPr>
          <w:rFonts w:cs="All Times New Roman"/>
        </w:rPr>
        <w:t xml:space="preserve"> на министъра на външните работи </w:t>
      </w:r>
      <w:r w:rsidRPr="00F02DCE">
        <w:t>и Искра Григорова</w:t>
      </w:r>
      <w:r w:rsidRPr="00F02DCE">
        <w:rPr>
          <w:lang w:val="ru-RU"/>
        </w:rPr>
        <w:t xml:space="preserve"> </w:t>
      </w:r>
      <w:r w:rsidRPr="00F02DCE">
        <w:t>-</w:t>
      </w:r>
      <w:r w:rsidRPr="00F02DCE">
        <w:rPr>
          <w:lang w:val="ru-RU"/>
        </w:rPr>
        <w:t xml:space="preserve"> </w:t>
      </w:r>
      <w:proofErr w:type="spellStart"/>
      <w:r w:rsidRPr="00F02DCE">
        <w:t>Зоровска</w:t>
      </w:r>
      <w:proofErr w:type="spellEnd"/>
      <w:r w:rsidRPr="00F02DCE">
        <w:t xml:space="preserve"> – Главен счетоводител, наричано по-долу за краткост </w:t>
      </w:r>
      <w:r w:rsidRPr="00F02DCE">
        <w:rPr>
          <w:b/>
          <w:bCs/>
        </w:rPr>
        <w:t>ВЪЗЛОЖИТЕЛ</w:t>
      </w:r>
      <w:r w:rsidRPr="00F02DCE">
        <w:t xml:space="preserve">, от една страна </w:t>
      </w:r>
    </w:p>
    <w:p w:rsidR="00B2025C" w:rsidRDefault="004347AB" w:rsidP="004347AB">
      <w:pPr>
        <w:pStyle w:val="BodyTextIndent"/>
        <w:spacing w:line="360" w:lineRule="auto"/>
        <w:ind w:left="0"/>
        <w:jc w:val="both"/>
        <w:rPr>
          <w:rFonts w:asciiTheme="majorHAnsi" w:hAnsiTheme="majorHAnsi"/>
        </w:rPr>
      </w:pPr>
      <w:r w:rsidRPr="00E06E31">
        <w:rPr>
          <w:rFonts w:asciiTheme="majorHAnsi" w:hAnsiTheme="majorHAnsi"/>
        </w:rPr>
        <w:t>И</w:t>
      </w:r>
    </w:p>
    <w:p w:rsidR="00064B38" w:rsidRPr="00E06E31" w:rsidRDefault="004347AB" w:rsidP="004347AB">
      <w:pPr>
        <w:pStyle w:val="BodyTextIndent"/>
        <w:spacing w:line="360" w:lineRule="auto"/>
        <w:ind w:left="0"/>
        <w:jc w:val="both"/>
        <w:rPr>
          <w:rFonts w:asciiTheme="majorHAnsi" w:hAnsiTheme="majorHAnsi"/>
        </w:rPr>
      </w:pPr>
      <w:r>
        <w:rPr>
          <w:rFonts w:asciiTheme="majorHAnsi" w:hAnsiTheme="majorHAnsi"/>
        </w:rPr>
        <w:t>………………………………………….</w:t>
      </w:r>
      <w:r w:rsidR="007D2919" w:rsidRPr="00E06E31">
        <w:rPr>
          <w:rFonts w:asciiTheme="majorHAnsi" w:hAnsiTheme="majorHAnsi"/>
        </w:rPr>
        <w:t xml:space="preserve">, със седалище и адрес на управление </w:t>
      </w:r>
      <w:r>
        <w:rPr>
          <w:rFonts w:asciiTheme="majorHAnsi" w:hAnsiTheme="majorHAnsi"/>
        </w:rPr>
        <w:t>…………………………………………………..</w:t>
      </w:r>
      <w:r w:rsidR="007D2919" w:rsidRPr="00E06E31">
        <w:rPr>
          <w:rFonts w:asciiTheme="majorHAnsi" w:hAnsiTheme="majorHAnsi"/>
        </w:rPr>
        <w:t xml:space="preserve">, ЕИК </w:t>
      </w:r>
      <w:r>
        <w:rPr>
          <w:rFonts w:asciiTheme="majorHAnsi" w:hAnsiTheme="majorHAnsi"/>
        </w:rPr>
        <w:t>……………………</w:t>
      </w:r>
      <w:r w:rsidR="007D2919" w:rsidRPr="00E06E31">
        <w:rPr>
          <w:rFonts w:asciiTheme="majorHAnsi" w:hAnsiTheme="majorHAnsi"/>
        </w:rPr>
        <w:t xml:space="preserve">, представлявано от </w:t>
      </w:r>
      <w:r>
        <w:rPr>
          <w:rFonts w:asciiTheme="majorHAnsi" w:hAnsiTheme="majorHAnsi"/>
        </w:rPr>
        <w:t xml:space="preserve">……………………….. </w:t>
      </w:r>
      <w:r w:rsidR="007D2919" w:rsidRPr="00E06E31">
        <w:rPr>
          <w:rFonts w:asciiTheme="majorHAnsi" w:hAnsiTheme="majorHAnsi"/>
        </w:rPr>
        <w:t xml:space="preserve">в качеството му на управител, наричано по-долу за краткост </w:t>
      </w:r>
      <w:r w:rsidR="007D2919" w:rsidRPr="00E06E31">
        <w:rPr>
          <w:rFonts w:asciiTheme="majorHAnsi" w:hAnsiTheme="majorHAnsi"/>
          <w:b/>
          <w:bCs/>
        </w:rPr>
        <w:t>ИЗПЪЛНИТЕЛ</w:t>
      </w:r>
      <w:r w:rsidR="007D2919" w:rsidRPr="00E06E31">
        <w:rPr>
          <w:rFonts w:asciiTheme="majorHAnsi" w:hAnsiTheme="majorHAnsi"/>
        </w:rPr>
        <w:t>, от друга страна,</w:t>
      </w:r>
    </w:p>
    <w:p w:rsidR="00064B38" w:rsidRPr="00E06E31" w:rsidRDefault="001364C7" w:rsidP="00E06E31">
      <w:pPr>
        <w:pStyle w:val="C1-Paragraph"/>
        <w:spacing w:line="360" w:lineRule="auto"/>
        <w:rPr>
          <w:rFonts w:asciiTheme="majorHAnsi" w:hAnsiTheme="majorHAnsi"/>
        </w:rPr>
      </w:pPr>
      <w:r w:rsidRPr="00E06E31">
        <w:rPr>
          <w:rFonts w:asciiTheme="majorHAnsi" w:hAnsiTheme="majorHAnsi"/>
        </w:rPr>
        <w:t xml:space="preserve">на основание </w:t>
      </w:r>
      <w:r w:rsidR="00455A32" w:rsidRPr="006F0399">
        <w:rPr>
          <w:rFonts w:asciiTheme="majorHAnsi" w:hAnsiTheme="majorHAnsi"/>
        </w:rPr>
        <w:t>чл. 191, ал. 1, т.</w:t>
      </w:r>
      <w:r w:rsidR="00455A32">
        <w:rPr>
          <w:rFonts w:asciiTheme="majorHAnsi" w:hAnsiTheme="majorHAnsi"/>
        </w:rPr>
        <w:t xml:space="preserve"> </w:t>
      </w:r>
      <w:r w:rsidR="00455A32" w:rsidRPr="006F0399">
        <w:rPr>
          <w:rFonts w:asciiTheme="majorHAnsi" w:hAnsiTheme="majorHAnsi"/>
        </w:rPr>
        <w:t xml:space="preserve">2 </w:t>
      </w:r>
      <w:r w:rsidR="00455A32">
        <w:rPr>
          <w:rFonts w:asciiTheme="majorHAnsi" w:hAnsiTheme="majorHAnsi"/>
        </w:rPr>
        <w:t xml:space="preserve">във връзка с чл. 20, ал. 3, т. 2 </w:t>
      </w:r>
      <w:r w:rsidRPr="00E06E31">
        <w:rPr>
          <w:rFonts w:asciiTheme="majorHAnsi" w:hAnsiTheme="majorHAnsi"/>
        </w:rPr>
        <w:t>от ЗОП</w:t>
      </w:r>
      <w:r w:rsidR="000C5BA2" w:rsidRPr="00E06E31">
        <w:rPr>
          <w:rFonts w:asciiTheme="majorHAnsi" w:eastAsia="MS ??" w:hAnsiTheme="majorHAnsi"/>
          <w:lang w:eastAsia="en-US"/>
        </w:rPr>
        <w:t xml:space="preserve"> </w:t>
      </w:r>
      <w:r w:rsidR="007D2919" w:rsidRPr="00E06E31">
        <w:rPr>
          <w:rFonts w:asciiTheme="majorHAnsi" w:hAnsiTheme="majorHAnsi"/>
        </w:rPr>
        <w:t>се сключи настоящият договор за следното:</w:t>
      </w:r>
    </w:p>
    <w:p w:rsidR="00064B38" w:rsidRPr="00E06E31" w:rsidRDefault="007D2919" w:rsidP="00E06E31">
      <w:pPr>
        <w:pStyle w:val="B1-TitleBold"/>
        <w:spacing w:line="360" w:lineRule="auto"/>
        <w:rPr>
          <w:rFonts w:asciiTheme="majorHAnsi" w:hAnsiTheme="majorHAnsi"/>
        </w:rPr>
      </w:pPr>
      <w:r w:rsidRPr="00E06E31">
        <w:rPr>
          <w:rFonts w:asciiTheme="majorHAnsi" w:hAnsiTheme="majorHAnsi"/>
        </w:rPr>
        <w:t>І. ПРЕДМЕТ НА ДОГОВОРА</w:t>
      </w:r>
    </w:p>
    <w:p w:rsidR="009E6B68" w:rsidRPr="00F1653D" w:rsidRDefault="007D2919" w:rsidP="00F1653D">
      <w:pPr>
        <w:widowControl w:val="0"/>
        <w:autoSpaceDE w:val="0"/>
        <w:autoSpaceDN w:val="0"/>
        <w:adjustRightInd w:val="0"/>
        <w:spacing w:line="360" w:lineRule="auto"/>
        <w:ind w:firstLine="708"/>
        <w:jc w:val="both"/>
        <w:rPr>
          <w:rFonts w:asciiTheme="majorHAnsi" w:hAnsiTheme="majorHAnsi"/>
        </w:rPr>
      </w:pPr>
      <w:r w:rsidRPr="00F1653D">
        <w:rPr>
          <w:rFonts w:asciiTheme="majorHAnsi" w:hAnsiTheme="majorHAnsi"/>
          <w:b/>
          <w:bCs/>
        </w:rPr>
        <w:t>Чл.1.</w:t>
      </w:r>
      <w:r w:rsidRPr="00F1653D">
        <w:rPr>
          <w:rFonts w:asciiTheme="majorHAnsi" w:hAnsiTheme="majorHAnsi"/>
        </w:rPr>
        <w:t xml:space="preserve"> (1) ВЪЗЛОЖИТЕЛЯТ възлага, а ИЗПЪЛНИТЕЛЯТ приема срещу възнаграждение да извърши </w:t>
      </w:r>
      <w:r w:rsidR="00EE2564" w:rsidRPr="00F1653D">
        <w:rPr>
          <w:rFonts w:asciiTheme="majorHAnsi" w:hAnsiTheme="majorHAnsi"/>
        </w:rPr>
        <w:t>внедряване на „Регистър на обществени поръчки”  и автоматизирани досиета „Обществени поръчки” към внедрената в МВнР ИС</w:t>
      </w:r>
      <w:r w:rsidR="004C0978" w:rsidRPr="00F1653D">
        <w:rPr>
          <w:rFonts w:asciiTheme="majorHAnsi" w:hAnsiTheme="majorHAnsi"/>
        </w:rPr>
        <w:t xml:space="preserve">  </w:t>
      </w:r>
      <w:proofErr w:type="spellStart"/>
      <w:r w:rsidR="004C0978" w:rsidRPr="00F1653D">
        <w:rPr>
          <w:rFonts w:asciiTheme="majorHAnsi" w:hAnsiTheme="majorHAnsi"/>
        </w:rPr>
        <w:t>Eventis</w:t>
      </w:r>
      <w:proofErr w:type="spellEnd"/>
      <w:r w:rsidR="004C0978" w:rsidRPr="00F1653D">
        <w:rPr>
          <w:rFonts w:asciiTheme="majorHAnsi" w:hAnsiTheme="majorHAnsi"/>
        </w:rPr>
        <w:t xml:space="preserve"> R7”,</w:t>
      </w:r>
      <w:r w:rsidR="00EE2564" w:rsidRPr="00F1653D">
        <w:rPr>
          <w:rFonts w:asciiTheme="majorHAnsi" w:hAnsiTheme="majorHAnsi"/>
        </w:rPr>
        <w:t xml:space="preserve">  </w:t>
      </w:r>
      <w:r w:rsidRPr="00F1653D">
        <w:rPr>
          <w:rFonts w:asciiTheme="majorHAnsi" w:hAnsiTheme="majorHAnsi"/>
        </w:rPr>
        <w:t>наричана по-долу за краткост С</w:t>
      </w:r>
      <w:r w:rsidR="007C5247" w:rsidRPr="00F1653D">
        <w:rPr>
          <w:rFonts w:asciiTheme="majorHAnsi" w:hAnsiTheme="majorHAnsi"/>
        </w:rPr>
        <w:t>истема</w:t>
      </w:r>
      <w:r w:rsidRPr="00F1653D">
        <w:rPr>
          <w:rFonts w:asciiTheme="majorHAnsi" w:hAnsiTheme="majorHAnsi"/>
        </w:rPr>
        <w:t xml:space="preserve">, </w:t>
      </w:r>
      <w:r w:rsidR="009E6B68" w:rsidRPr="00F1653D">
        <w:rPr>
          <w:rFonts w:asciiTheme="majorHAnsi" w:hAnsiTheme="majorHAnsi"/>
        </w:rPr>
        <w:t>съгласно</w:t>
      </w:r>
      <w:r w:rsidRPr="00F1653D">
        <w:rPr>
          <w:rFonts w:asciiTheme="majorHAnsi" w:hAnsiTheme="majorHAnsi"/>
        </w:rPr>
        <w:t xml:space="preserve"> </w:t>
      </w:r>
      <w:r w:rsidR="00F812D7" w:rsidRPr="00F1653D">
        <w:rPr>
          <w:rFonts w:asciiTheme="majorHAnsi" w:hAnsiTheme="majorHAnsi"/>
        </w:rPr>
        <w:t>техническата о</w:t>
      </w:r>
      <w:r w:rsidRPr="00F1653D">
        <w:rPr>
          <w:rFonts w:asciiTheme="majorHAnsi" w:hAnsiTheme="majorHAnsi"/>
        </w:rPr>
        <w:t>ферта на ИЗПЪЛНИТЕЛЯ</w:t>
      </w:r>
      <w:r w:rsidR="00DE5B9C" w:rsidRPr="00F1653D">
        <w:rPr>
          <w:rFonts w:asciiTheme="majorHAnsi" w:hAnsiTheme="majorHAnsi"/>
        </w:rPr>
        <w:t xml:space="preserve"> с изх.№ </w:t>
      </w:r>
      <w:r w:rsidR="00243FAF" w:rsidRPr="00F1653D">
        <w:rPr>
          <w:rFonts w:asciiTheme="majorHAnsi" w:hAnsiTheme="majorHAnsi"/>
        </w:rPr>
        <w:t>……………………….</w:t>
      </w:r>
      <w:r w:rsidR="00DE5B9C" w:rsidRPr="00F1653D">
        <w:rPr>
          <w:rFonts w:asciiTheme="majorHAnsi" w:hAnsiTheme="majorHAnsi"/>
        </w:rPr>
        <w:t>г.</w:t>
      </w:r>
      <w:r w:rsidRPr="00F1653D">
        <w:rPr>
          <w:rFonts w:asciiTheme="majorHAnsi" w:hAnsiTheme="majorHAnsi"/>
        </w:rPr>
        <w:t>, неразделна част от настоящия договор.</w:t>
      </w:r>
      <w:r w:rsidR="00E05CBC" w:rsidRPr="00F1653D">
        <w:rPr>
          <w:rFonts w:asciiTheme="majorHAnsi" w:hAnsiTheme="majorHAnsi"/>
        </w:rPr>
        <w:t xml:space="preserve"> </w:t>
      </w:r>
    </w:p>
    <w:p w:rsidR="00064B38" w:rsidRPr="00E06E31" w:rsidRDefault="00E05CBC" w:rsidP="00E06E31">
      <w:pPr>
        <w:pStyle w:val="C1-Paragraph"/>
        <w:spacing w:line="360" w:lineRule="auto"/>
        <w:rPr>
          <w:rFonts w:asciiTheme="majorHAnsi" w:hAnsiTheme="majorHAnsi"/>
          <w:lang w:val="en-US"/>
        </w:rPr>
      </w:pPr>
      <w:r w:rsidRPr="00E06E31">
        <w:rPr>
          <w:rFonts w:asciiTheme="majorHAnsi" w:hAnsiTheme="majorHAnsi"/>
        </w:rPr>
        <w:t xml:space="preserve">Код по </w:t>
      </w:r>
      <w:r w:rsidRPr="00E06E31">
        <w:rPr>
          <w:rFonts w:asciiTheme="majorHAnsi" w:hAnsiTheme="majorHAnsi"/>
          <w:lang w:val="en-US"/>
        </w:rPr>
        <w:t xml:space="preserve">CVP </w:t>
      </w:r>
      <w:r w:rsidRPr="00E06E31">
        <w:rPr>
          <w:rFonts w:asciiTheme="majorHAnsi" w:hAnsiTheme="majorHAnsi"/>
        </w:rPr>
        <w:t>48311100</w:t>
      </w:r>
      <w:r w:rsidR="007C5247">
        <w:rPr>
          <w:rFonts w:asciiTheme="majorHAnsi" w:hAnsiTheme="majorHAnsi"/>
        </w:rPr>
        <w:t xml:space="preserve"> </w:t>
      </w:r>
      <w:r w:rsidRPr="00E06E31">
        <w:rPr>
          <w:rFonts w:asciiTheme="majorHAnsi" w:hAnsiTheme="majorHAnsi"/>
        </w:rPr>
        <w:t>-</w:t>
      </w:r>
      <w:r w:rsidR="007C5247">
        <w:rPr>
          <w:rFonts w:asciiTheme="majorHAnsi" w:hAnsiTheme="majorHAnsi"/>
        </w:rPr>
        <w:t xml:space="preserve"> </w:t>
      </w:r>
      <w:r w:rsidR="005E718A" w:rsidRPr="00E06E31">
        <w:rPr>
          <w:rFonts w:asciiTheme="majorHAnsi" w:hAnsiTheme="majorHAnsi"/>
        </w:rPr>
        <w:t>Система за управление на документи.</w:t>
      </w:r>
    </w:p>
    <w:p w:rsidR="00B2025C" w:rsidRDefault="00E77230" w:rsidP="00B2025C">
      <w:pPr>
        <w:pStyle w:val="C1-Paragraph"/>
        <w:spacing w:line="360" w:lineRule="auto"/>
        <w:ind w:firstLine="738"/>
        <w:rPr>
          <w:rFonts w:asciiTheme="majorHAnsi" w:hAnsiTheme="majorHAnsi"/>
        </w:rPr>
      </w:pPr>
      <w:r w:rsidRPr="00E06E31">
        <w:rPr>
          <w:rFonts w:asciiTheme="majorHAnsi" w:hAnsiTheme="majorHAnsi"/>
        </w:rPr>
        <w:t xml:space="preserve">(2) </w:t>
      </w:r>
      <w:r w:rsidR="00DA7845" w:rsidRPr="00E06E31">
        <w:rPr>
          <w:rFonts w:asciiTheme="majorHAnsi" w:hAnsiTheme="majorHAnsi"/>
        </w:rPr>
        <w:t xml:space="preserve">Дейностите в обхвата на договора са </w:t>
      </w:r>
      <w:r w:rsidR="00156CE1" w:rsidRPr="00E06E31">
        <w:rPr>
          <w:rFonts w:asciiTheme="majorHAnsi" w:hAnsiTheme="majorHAnsi"/>
        </w:rPr>
        <w:t>подробно</w:t>
      </w:r>
      <w:r w:rsidR="00DA7845" w:rsidRPr="00E06E31">
        <w:rPr>
          <w:rFonts w:asciiTheme="majorHAnsi" w:hAnsiTheme="majorHAnsi"/>
        </w:rPr>
        <w:t xml:space="preserve"> разписани в приложената </w:t>
      </w:r>
      <w:r w:rsidR="002E7571">
        <w:rPr>
          <w:rFonts w:asciiTheme="majorHAnsi" w:hAnsiTheme="majorHAnsi"/>
        </w:rPr>
        <w:t xml:space="preserve">техническа </w:t>
      </w:r>
      <w:r w:rsidR="00DA7845" w:rsidRPr="00E06E31">
        <w:rPr>
          <w:rFonts w:asciiTheme="majorHAnsi" w:hAnsiTheme="majorHAnsi"/>
        </w:rPr>
        <w:t>оферта:</w:t>
      </w:r>
    </w:p>
    <w:p w:rsidR="00DD750E" w:rsidRPr="00692B15" w:rsidRDefault="00DD750E" w:rsidP="00B2025C">
      <w:pPr>
        <w:pStyle w:val="C1-Paragraph"/>
        <w:spacing w:line="360" w:lineRule="auto"/>
        <w:ind w:firstLine="738"/>
        <w:rPr>
          <w:rFonts w:asciiTheme="majorHAnsi" w:hAnsiTheme="majorHAnsi"/>
        </w:rPr>
      </w:pPr>
      <w:r w:rsidRPr="00692B15">
        <w:rPr>
          <w:rFonts w:asciiTheme="majorHAnsi" w:hAnsiTheme="majorHAnsi"/>
        </w:rPr>
        <w:t>Регистърът да генерира от въведените данни за обществени поръчки и да поддържа следните функции:</w:t>
      </w:r>
    </w:p>
    <w:p w:rsidR="00DD750E" w:rsidRDefault="00DD750E" w:rsidP="00195C17">
      <w:pPr>
        <w:pStyle w:val="ListParagraph"/>
        <w:widowControl w:val="0"/>
        <w:numPr>
          <w:ilvl w:val="0"/>
          <w:numId w:val="23"/>
        </w:numPr>
        <w:autoSpaceDE w:val="0"/>
        <w:autoSpaceDN w:val="0"/>
        <w:adjustRightInd w:val="0"/>
        <w:spacing w:after="0" w:line="360" w:lineRule="auto"/>
        <w:jc w:val="both"/>
        <w:rPr>
          <w:rFonts w:asciiTheme="majorHAnsi" w:hAnsiTheme="majorHAnsi"/>
          <w:sz w:val="24"/>
          <w:szCs w:val="24"/>
          <w:lang w:val="en-US"/>
        </w:rPr>
      </w:pPr>
      <w:r>
        <w:rPr>
          <w:rFonts w:asciiTheme="majorHAnsi" w:hAnsiTheme="majorHAnsi"/>
          <w:sz w:val="24"/>
          <w:szCs w:val="24"/>
        </w:rPr>
        <w:t xml:space="preserve"> </w:t>
      </w:r>
      <w:proofErr w:type="spellStart"/>
      <w:r>
        <w:rPr>
          <w:rFonts w:asciiTheme="majorHAnsi" w:hAnsiTheme="majorHAnsi"/>
          <w:sz w:val="24"/>
          <w:szCs w:val="24"/>
          <w:lang w:val="en-US"/>
        </w:rPr>
        <w:t>Автоматизирани</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досиета</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на</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обществени</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поръчки</w:t>
      </w:r>
      <w:proofErr w:type="spellEnd"/>
    </w:p>
    <w:p w:rsidR="00DD750E" w:rsidRPr="00DD750E" w:rsidRDefault="00DD750E" w:rsidP="00195C17">
      <w:pPr>
        <w:pStyle w:val="ListParagraph"/>
        <w:widowControl w:val="0"/>
        <w:numPr>
          <w:ilvl w:val="0"/>
          <w:numId w:val="23"/>
        </w:numPr>
        <w:autoSpaceDE w:val="0"/>
        <w:autoSpaceDN w:val="0"/>
        <w:adjustRightInd w:val="0"/>
        <w:spacing w:after="0" w:line="360" w:lineRule="auto"/>
        <w:jc w:val="both"/>
        <w:rPr>
          <w:rFonts w:asciiTheme="majorHAnsi" w:hAnsiTheme="majorHAnsi"/>
          <w:sz w:val="24"/>
          <w:szCs w:val="24"/>
          <w:lang w:val="en-US"/>
        </w:rPr>
      </w:pPr>
      <w:r w:rsidRPr="00DD750E">
        <w:rPr>
          <w:rFonts w:asciiTheme="majorHAnsi" w:hAnsiTheme="majorHAnsi"/>
          <w:sz w:val="24"/>
          <w:szCs w:val="24"/>
        </w:rPr>
        <w:t>Автоматична промяна на статуса на поръчката при регистрация на определени видове документи</w:t>
      </w:r>
    </w:p>
    <w:p w:rsidR="00DD750E" w:rsidRPr="00DD750E" w:rsidRDefault="00DD750E" w:rsidP="00195C17">
      <w:pPr>
        <w:pStyle w:val="ListParagraph"/>
        <w:widowControl w:val="0"/>
        <w:numPr>
          <w:ilvl w:val="0"/>
          <w:numId w:val="23"/>
        </w:numPr>
        <w:autoSpaceDE w:val="0"/>
        <w:autoSpaceDN w:val="0"/>
        <w:adjustRightInd w:val="0"/>
        <w:spacing w:after="0" w:line="360" w:lineRule="auto"/>
        <w:jc w:val="both"/>
        <w:rPr>
          <w:rFonts w:asciiTheme="majorHAnsi" w:hAnsiTheme="majorHAnsi"/>
          <w:sz w:val="24"/>
          <w:szCs w:val="24"/>
          <w:lang w:val="en-US"/>
        </w:rPr>
      </w:pPr>
      <w:r w:rsidRPr="00DD750E">
        <w:rPr>
          <w:rFonts w:asciiTheme="majorHAnsi" w:hAnsiTheme="majorHAnsi"/>
          <w:sz w:val="24"/>
          <w:szCs w:val="24"/>
        </w:rPr>
        <w:lastRenderedPageBreak/>
        <w:t xml:space="preserve">Хронологичен календар на събитията </w:t>
      </w:r>
    </w:p>
    <w:p w:rsidR="00195C17" w:rsidRPr="00B2025C" w:rsidRDefault="00DD750E" w:rsidP="00B2025C">
      <w:pPr>
        <w:pStyle w:val="ListParagraph"/>
        <w:widowControl w:val="0"/>
        <w:numPr>
          <w:ilvl w:val="0"/>
          <w:numId w:val="23"/>
        </w:numPr>
        <w:autoSpaceDE w:val="0"/>
        <w:autoSpaceDN w:val="0"/>
        <w:adjustRightInd w:val="0"/>
        <w:spacing w:after="0" w:line="360" w:lineRule="auto"/>
        <w:ind w:hanging="719"/>
        <w:jc w:val="both"/>
        <w:rPr>
          <w:rFonts w:asciiTheme="majorHAnsi" w:hAnsiTheme="majorHAnsi"/>
        </w:rPr>
      </w:pPr>
      <w:r w:rsidRPr="00B2025C">
        <w:rPr>
          <w:rFonts w:asciiTheme="majorHAnsi" w:hAnsiTheme="majorHAnsi"/>
          <w:sz w:val="24"/>
          <w:szCs w:val="24"/>
        </w:rPr>
        <w:t>Възможност за опции за бъдещи разширения</w:t>
      </w:r>
    </w:p>
    <w:p w:rsidR="00E77230" w:rsidRPr="00E06E31" w:rsidRDefault="00DA7845" w:rsidP="00E06E31">
      <w:pPr>
        <w:pStyle w:val="C1-Paragraph"/>
        <w:spacing w:line="360" w:lineRule="auto"/>
        <w:ind w:firstLine="738"/>
        <w:rPr>
          <w:rFonts w:asciiTheme="majorHAnsi" w:hAnsiTheme="majorHAnsi"/>
        </w:rPr>
      </w:pPr>
      <w:r w:rsidRPr="00E06E31">
        <w:rPr>
          <w:rFonts w:asciiTheme="majorHAnsi" w:hAnsiTheme="majorHAnsi"/>
        </w:rPr>
        <w:t>(3)</w:t>
      </w:r>
      <w:r w:rsidR="00E06E31" w:rsidRPr="00E06E31">
        <w:rPr>
          <w:rFonts w:asciiTheme="majorHAnsi" w:hAnsiTheme="majorHAnsi"/>
        </w:rPr>
        <w:t xml:space="preserve"> </w:t>
      </w:r>
      <w:r w:rsidR="00E77230" w:rsidRPr="00E06E31">
        <w:rPr>
          <w:rFonts w:asciiTheme="majorHAnsi" w:hAnsiTheme="majorHAnsi"/>
        </w:rPr>
        <w:t>Изпълнителят се задължава да изпълни дейностите по ал</w:t>
      </w:r>
      <w:r w:rsidRPr="00E06E31">
        <w:rPr>
          <w:rFonts w:asciiTheme="majorHAnsi" w:hAnsiTheme="majorHAnsi"/>
        </w:rPr>
        <w:t>.</w:t>
      </w:r>
      <w:r w:rsidR="00E77230" w:rsidRPr="00E06E31">
        <w:rPr>
          <w:rFonts w:asciiTheme="majorHAnsi" w:hAnsiTheme="majorHAnsi"/>
        </w:rPr>
        <w:t xml:space="preserve"> (1)</w:t>
      </w:r>
      <w:r w:rsidRPr="00E06E31">
        <w:rPr>
          <w:rFonts w:asciiTheme="majorHAnsi" w:hAnsiTheme="majorHAnsi"/>
        </w:rPr>
        <w:t xml:space="preserve"> и ал. (2)</w:t>
      </w:r>
      <w:r w:rsidR="00E77230" w:rsidRPr="00E06E31">
        <w:rPr>
          <w:rFonts w:asciiTheme="majorHAnsi" w:hAnsiTheme="majorHAnsi"/>
        </w:rPr>
        <w:t xml:space="preserve"> в съответствие с изискванията на Възложителя, и предложението на Изпълнителя, което е неразделна част от настоящия Договор.</w:t>
      </w:r>
    </w:p>
    <w:p w:rsidR="00E77230" w:rsidRDefault="00E06E31" w:rsidP="00E06E31">
      <w:pPr>
        <w:tabs>
          <w:tab w:val="left" w:pos="851"/>
        </w:tabs>
        <w:spacing w:line="360" w:lineRule="auto"/>
        <w:jc w:val="center"/>
        <w:rPr>
          <w:rFonts w:asciiTheme="majorHAnsi" w:eastAsia="Times New Roman" w:hAnsiTheme="majorHAnsi"/>
          <w:b/>
          <w:lang w:eastAsia="bg-BG"/>
        </w:rPr>
      </w:pPr>
      <w:r>
        <w:rPr>
          <w:rFonts w:asciiTheme="majorHAnsi" w:eastAsia="Times New Roman" w:hAnsiTheme="majorHAnsi"/>
          <w:b/>
          <w:lang w:eastAsia="bg-BG"/>
        </w:rPr>
        <w:t xml:space="preserve">ІІ. </w:t>
      </w:r>
      <w:r w:rsidR="00E77230" w:rsidRPr="00E06E31">
        <w:rPr>
          <w:rFonts w:asciiTheme="majorHAnsi" w:eastAsia="Times New Roman" w:hAnsiTheme="majorHAnsi"/>
          <w:b/>
          <w:lang w:eastAsia="bg-BG"/>
        </w:rPr>
        <w:t>ЦЕНИ И НАЧИН НА ПЛАЩАНЕ</w:t>
      </w:r>
    </w:p>
    <w:p w:rsidR="00D54F13" w:rsidRPr="00E06E31" w:rsidRDefault="00D54F13" w:rsidP="00E06E31">
      <w:pPr>
        <w:tabs>
          <w:tab w:val="left" w:pos="851"/>
        </w:tabs>
        <w:spacing w:line="360" w:lineRule="auto"/>
        <w:jc w:val="center"/>
        <w:rPr>
          <w:rFonts w:asciiTheme="majorHAnsi" w:eastAsia="Times New Roman" w:hAnsiTheme="majorHAnsi"/>
          <w:b/>
          <w:lang w:eastAsia="bg-BG"/>
        </w:rPr>
      </w:pPr>
    </w:p>
    <w:p w:rsidR="00E77230" w:rsidRPr="00E06E31" w:rsidRDefault="00E77230" w:rsidP="00195C17">
      <w:pPr>
        <w:spacing w:line="360" w:lineRule="auto"/>
        <w:ind w:firstLine="567"/>
        <w:jc w:val="both"/>
        <w:rPr>
          <w:rFonts w:asciiTheme="majorHAnsi" w:hAnsiTheme="majorHAnsi"/>
        </w:rPr>
      </w:pPr>
      <w:r w:rsidRPr="00E06E31">
        <w:rPr>
          <w:rFonts w:asciiTheme="majorHAnsi" w:eastAsia="Times New Roman" w:hAnsiTheme="majorHAnsi"/>
          <w:b/>
          <w:lang w:eastAsia="bg-BG"/>
        </w:rPr>
        <w:t>Чл. 2.</w:t>
      </w:r>
      <w:r w:rsidRPr="00E06E31">
        <w:rPr>
          <w:rFonts w:asciiTheme="majorHAnsi" w:eastAsia="Times New Roman" w:hAnsiTheme="majorHAnsi"/>
          <w:lang w:eastAsia="bg-BG"/>
        </w:rPr>
        <w:t xml:space="preserve"> </w:t>
      </w:r>
      <w:r w:rsidRPr="00E06E31">
        <w:rPr>
          <w:rFonts w:asciiTheme="majorHAnsi" w:hAnsiTheme="majorHAnsi"/>
        </w:rPr>
        <w:t xml:space="preserve">(1) За изпълнението на предмета на Договора, Възложителят се задължава да заплати на Изпълнителя обща цена в размер на </w:t>
      </w:r>
      <w:r w:rsidR="002E7571" w:rsidRPr="00CF3C04">
        <w:rPr>
          <w:rFonts w:asciiTheme="majorHAnsi" w:hAnsiTheme="majorHAnsi"/>
        </w:rPr>
        <w:t>…………….</w:t>
      </w:r>
      <w:r w:rsidRPr="00CF3C04">
        <w:rPr>
          <w:rFonts w:asciiTheme="majorHAnsi" w:hAnsiTheme="majorHAnsi"/>
        </w:rPr>
        <w:t>(</w:t>
      </w:r>
      <w:r w:rsidR="002E7571" w:rsidRPr="00CF3C04">
        <w:rPr>
          <w:rFonts w:asciiTheme="majorHAnsi" w:hAnsiTheme="majorHAnsi"/>
        </w:rPr>
        <w:t>…………………………………………………….</w:t>
      </w:r>
      <w:r w:rsidRPr="00CF3C04">
        <w:rPr>
          <w:rFonts w:asciiTheme="majorHAnsi" w:hAnsiTheme="majorHAnsi"/>
        </w:rPr>
        <w:t xml:space="preserve">) лева без ДДС или </w:t>
      </w:r>
      <w:r w:rsidR="002E7571" w:rsidRPr="00CF3C04">
        <w:rPr>
          <w:rFonts w:asciiTheme="majorHAnsi" w:hAnsiTheme="majorHAnsi"/>
        </w:rPr>
        <w:t>…………………..</w:t>
      </w:r>
      <w:r w:rsidRPr="00CF3C04">
        <w:rPr>
          <w:rFonts w:asciiTheme="majorHAnsi" w:hAnsiTheme="majorHAnsi"/>
        </w:rPr>
        <w:t xml:space="preserve"> (</w:t>
      </w:r>
      <w:r w:rsidR="002E7571" w:rsidRPr="00CF3C04">
        <w:rPr>
          <w:rFonts w:asciiTheme="majorHAnsi" w:hAnsiTheme="majorHAnsi"/>
        </w:rPr>
        <w:t>…………………………………………….</w:t>
      </w:r>
      <w:r w:rsidRPr="00CF3C04">
        <w:rPr>
          <w:rFonts w:asciiTheme="majorHAnsi" w:hAnsiTheme="majorHAnsi"/>
        </w:rPr>
        <w:t xml:space="preserve">) лева с включен ДДС, съгласно </w:t>
      </w:r>
      <w:r w:rsidR="00E377FF" w:rsidRPr="00CF3C04">
        <w:rPr>
          <w:rFonts w:asciiTheme="majorHAnsi" w:hAnsiTheme="majorHAnsi"/>
        </w:rPr>
        <w:t>оферта</w:t>
      </w:r>
      <w:r w:rsidRPr="00CF3C04">
        <w:rPr>
          <w:rFonts w:asciiTheme="majorHAnsi" w:hAnsiTheme="majorHAnsi"/>
        </w:rPr>
        <w:t xml:space="preserve"> (Приложения № </w:t>
      </w:r>
      <w:r w:rsidR="00F1653D">
        <w:rPr>
          <w:rFonts w:asciiTheme="majorHAnsi" w:hAnsiTheme="majorHAnsi"/>
        </w:rPr>
        <w:t>2</w:t>
      </w:r>
      <w:r w:rsidRPr="00CF3C04">
        <w:rPr>
          <w:rFonts w:asciiTheme="majorHAnsi" w:hAnsiTheme="majorHAnsi"/>
        </w:rPr>
        <w:t>), неразделна част от настоящия Договор.</w:t>
      </w:r>
    </w:p>
    <w:p w:rsidR="00E77230" w:rsidRPr="00E06E31" w:rsidRDefault="00E77230" w:rsidP="00E06E31">
      <w:pPr>
        <w:pStyle w:val="C1-Paragraph"/>
        <w:spacing w:line="360" w:lineRule="auto"/>
        <w:ind w:firstLine="709"/>
        <w:rPr>
          <w:rFonts w:asciiTheme="majorHAnsi" w:eastAsia="Arial Unicode MS" w:hAnsiTheme="majorHAnsi"/>
          <w:color w:val="FF0000"/>
        </w:rPr>
      </w:pPr>
      <w:r w:rsidRPr="00E06E31">
        <w:rPr>
          <w:rFonts w:asciiTheme="majorHAnsi" w:eastAsia="Times New Roman" w:hAnsiTheme="majorHAnsi"/>
          <w:color w:val="auto"/>
          <w:lang w:eastAsia="bg-BG"/>
        </w:rPr>
        <w:t xml:space="preserve">(2)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труд, </w:t>
      </w:r>
      <w:r w:rsidR="00613DB6" w:rsidRPr="004C0978">
        <w:rPr>
          <w:rFonts w:asciiTheme="majorHAnsi" w:hAnsiTheme="majorHAnsi"/>
          <w:color w:val="auto"/>
        </w:rPr>
        <w:t>внедряване на „Регистър на обществени поръчки”  и автоматизирани досиета „Обществени поръчки” към внедрената в МВнР ИС</w:t>
      </w:r>
      <w:r w:rsidR="00613DB6" w:rsidRPr="004C0978">
        <w:rPr>
          <w:rFonts w:asciiTheme="majorHAnsi" w:hAnsiTheme="majorHAnsi"/>
        </w:rPr>
        <w:t xml:space="preserve">  </w:t>
      </w:r>
      <w:proofErr w:type="spellStart"/>
      <w:r w:rsidR="00613DB6" w:rsidRPr="004C0978">
        <w:rPr>
          <w:rFonts w:asciiTheme="majorHAnsi" w:hAnsiTheme="majorHAnsi"/>
        </w:rPr>
        <w:t>Eventis</w:t>
      </w:r>
      <w:proofErr w:type="spellEnd"/>
      <w:r w:rsidR="00613DB6" w:rsidRPr="004C0978">
        <w:rPr>
          <w:rFonts w:asciiTheme="majorHAnsi" w:hAnsiTheme="majorHAnsi"/>
        </w:rPr>
        <w:t xml:space="preserve"> R7”,</w:t>
      </w:r>
      <w:r w:rsidR="00613DB6" w:rsidRPr="004C0978">
        <w:rPr>
          <w:rFonts w:asciiTheme="majorHAnsi" w:hAnsiTheme="majorHAnsi"/>
          <w:color w:val="auto"/>
        </w:rPr>
        <w:t xml:space="preserve">  </w:t>
      </w:r>
      <w:r w:rsidRPr="00E06E31">
        <w:rPr>
          <w:rFonts w:asciiTheme="majorHAnsi" w:eastAsia="Times New Roman" w:hAnsiTheme="majorHAnsi"/>
          <w:color w:val="auto"/>
          <w:lang w:eastAsia="bg-BG"/>
        </w:rPr>
        <w:t>обучение на специалисти</w:t>
      </w:r>
      <w:r w:rsidR="00613DB6">
        <w:rPr>
          <w:rFonts w:asciiTheme="majorHAnsi" w:eastAsia="Times New Roman" w:hAnsiTheme="majorHAnsi"/>
          <w:color w:val="auto"/>
          <w:lang w:eastAsia="bg-BG"/>
        </w:rPr>
        <w:t>те от отдел „ОПМПП</w:t>
      </w:r>
      <w:r w:rsidRPr="00E06E31">
        <w:rPr>
          <w:rFonts w:asciiTheme="majorHAnsi" w:eastAsia="Times New Roman" w:hAnsiTheme="majorHAnsi"/>
          <w:color w:val="auto"/>
          <w:lang w:eastAsia="bg-BG"/>
        </w:rPr>
        <w:t>, както и други разходи, необходими или присъщи за изпълнение на предмета на настоящия Договор.</w:t>
      </w:r>
    </w:p>
    <w:p w:rsidR="00E77230" w:rsidRDefault="00E77230" w:rsidP="00E06E31">
      <w:pPr>
        <w:pStyle w:val="C1-Paragraph"/>
        <w:spacing w:line="360" w:lineRule="auto"/>
        <w:ind w:firstLine="709"/>
        <w:rPr>
          <w:rFonts w:asciiTheme="majorHAnsi" w:eastAsia="Times New Roman" w:hAnsiTheme="majorHAnsi"/>
          <w:color w:val="auto"/>
          <w:lang w:eastAsia="bg-BG"/>
        </w:rPr>
      </w:pPr>
      <w:r w:rsidRPr="00E06E31">
        <w:rPr>
          <w:rFonts w:asciiTheme="majorHAnsi" w:eastAsia="Times New Roman" w:hAnsiTheme="majorHAnsi"/>
          <w:color w:val="auto"/>
          <w:lang w:eastAsia="bg-BG"/>
        </w:rPr>
        <w:t>(3) Посочените в настоящия Договор цени са крайни и остават непроменени за срока на действието му.</w:t>
      </w:r>
    </w:p>
    <w:p w:rsidR="00E77230" w:rsidRPr="00E06E31" w:rsidRDefault="00E77230" w:rsidP="00E06E31">
      <w:pPr>
        <w:spacing w:line="360" w:lineRule="auto"/>
        <w:ind w:firstLine="567"/>
        <w:jc w:val="both"/>
        <w:rPr>
          <w:rFonts w:asciiTheme="majorHAnsi" w:eastAsia="Times New Roman" w:hAnsiTheme="majorHAnsi"/>
          <w:b/>
          <w:color w:val="auto"/>
        </w:rPr>
      </w:pPr>
      <w:r w:rsidRPr="00E06E31">
        <w:rPr>
          <w:rFonts w:asciiTheme="majorHAnsi" w:eastAsia="Times New Roman" w:hAnsiTheme="majorHAnsi"/>
          <w:b/>
          <w:color w:val="auto"/>
        </w:rPr>
        <w:t>Чл</w:t>
      </w:r>
      <w:r w:rsidR="00E377FF" w:rsidRPr="00E06E31">
        <w:rPr>
          <w:rFonts w:asciiTheme="majorHAnsi" w:eastAsia="Times New Roman" w:hAnsiTheme="majorHAnsi"/>
          <w:b/>
          <w:color w:val="auto"/>
        </w:rPr>
        <w:t>.</w:t>
      </w:r>
      <w:r w:rsidRPr="00E06E31">
        <w:rPr>
          <w:rFonts w:asciiTheme="majorHAnsi" w:eastAsia="Times New Roman" w:hAnsiTheme="majorHAnsi"/>
          <w:b/>
          <w:color w:val="auto"/>
        </w:rPr>
        <w:t xml:space="preserve"> 3. Начин на плащане</w:t>
      </w:r>
    </w:p>
    <w:p w:rsidR="00E377FF" w:rsidRPr="00E06E31" w:rsidRDefault="00A4296E" w:rsidP="00C97A89">
      <w:pPr>
        <w:pStyle w:val="BodyTextIndent"/>
        <w:tabs>
          <w:tab w:val="left" w:pos="1134"/>
        </w:tabs>
        <w:spacing w:line="360" w:lineRule="auto"/>
        <w:ind w:left="0"/>
        <w:jc w:val="both"/>
        <w:rPr>
          <w:rFonts w:asciiTheme="majorHAnsi" w:hAnsiTheme="majorHAnsi"/>
          <w:color w:val="auto"/>
        </w:rPr>
      </w:pPr>
      <w:r>
        <w:rPr>
          <w:rFonts w:asciiTheme="majorHAnsi" w:hAnsiTheme="majorHAnsi"/>
          <w:color w:val="auto"/>
        </w:rPr>
        <w:tab/>
      </w:r>
      <w:r w:rsidR="00E377FF" w:rsidRPr="00E06E31">
        <w:rPr>
          <w:rFonts w:asciiTheme="majorHAnsi" w:hAnsiTheme="majorHAnsi"/>
          <w:color w:val="auto"/>
        </w:rPr>
        <w:t>(</w:t>
      </w:r>
      <w:r w:rsidR="001A7D62" w:rsidRPr="00E06E31">
        <w:rPr>
          <w:rFonts w:asciiTheme="majorHAnsi" w:hAnsiTheme="majorHAnsi"/>
          <w:color w:val="auto"/>
          <w:lang w:val="en-US"/>
        </w:rPr>
        <w:t>1</w:t>
      </w:r>
      <w:r w:rsidR="00E377FF" w:rsidRPr="00E06E31">
        <w:rPr>
          <w:rFonts w:asciiTheme="majorHAnsi" w:hAnsiTheme="majorHAnsi"/>
          <w:color w:val="auto"/>
        </w:rPr>
        <w:t xml:space="preserve">) </w:t>
      </w:r>
      <w:r w:rsidR="00E377FF" w:rsidRPr="00E06E31">
        <w:rPr>
          <w:rFonts w:asciiTheme="majorHAnsi" w:eastAsia="Times New Roman" w:hAnsiTheme="majorHAnsi"/>
          <w:color w:val="auto"/>
          <w:lang w:eastAsia="bg-BG"/>
        </w:rPr>
        <w:t xml:space="preserve">Плащането на цената по </w:t>
      </w:r>
      <w:r w:rsidR="001A7D62" w:rsidRPr="00E06E31">
        <w:rPr>
          <w:rFonts w:asciiTheme="majorHAnsi" w:eastAsia="Times New Roman" w:hAnsiTheme="majorHAnsi"/>
          <w:color w:val="auto"/>
          <w:lang w:eastAsia="bg-BG"/>
        </w:rPr>
        <w:t>чл.</w:t>
      </w:r>
      <w:r w:rsidR="00195C17">
        <w:rPr>
          <w:rFonts w:asciiTheme="majorHAnsi" w:eastAsia="Times New Roman" w:hAnsiTheme="majorHAnsi"/>
          <w:color w:val="auto"/>
          <w:lang w:eastAsia="bg-BG"/>
        </w:rPr>
        <w:t xml:space="preserve"> </w:t>
      </w:r>
      <w:r w:rsidR="001A7D62" w:rsidRPr="00E06E31">
        <w:rPr>
          <w:rFonts w:asciiTheme="majorHAnsi" w:eastAsia="Times New Roman" w:hAnsiTheme="majorHAnsi"/>
          <w:color w:val="auto"/>
          <w:lang w:eastAsia="bg-BG"/>
        </w:rPr>
        <w:t xml:space="preserve">2, </w:t>
      </w:r>
      <w:r w:rsidR="00E377FF" w:rsidRPr="00E06E31">
        <w:rPr>
          <w:rFonts w:asciiTheme="majorHAnsi" w:eastAsia="Times New Roman" w:hAnsiTheme="majorHAnsi"/>
          <w:color w:val="auto"/>
          <w:lang w:eastAsia="bg-BG"/>
        </w:rPr>
        <w:t xml:space="preserve">алинея 1 се </w:t>
      </w:r>
      <w:r w:rsidR="00E377FF" w:rsidRPr="00C97A89">
        <w:rPr>
          <w:rFonts w:asciiTheme="majorHAnsi" w:eastAsia="Times New Roman" w:hAnsiTheme="majorHAnsi"/>
          <w:color w:val="auto"/>
          <w:lang w:eastAsia="bg-BG"/>
        </w:rPr>
        <w:t>извършва</w:t>
      </w:r>
      <w:r w:rsidRPr="00C97A89">
        <w:rPr>
          <w:rFonts w:asciiTheme="majorHAnsi" w:hAnsiTheme="majorHAnsi"/>
        </w:rPr>
        <w:t xml:space="preserve"> в срок до 10 /десет/ работни  дни след представяне на </w:t>
      </w:r>
      <w:r w:rsidRPr="00C97A89">
        <w:rPr>
          <w:rFonts w:asciiTheme="majorHAnsi" w:eastAsia="Times New Roman" w:hAnsiTheme="majorHAnsi"/>
          <w:lang w:eastAsia="bg-BG"/>
        </w:rPr>
        <w:t>фактура</w:t>
      </w:r>
      <w:r w:rsidR="002B6580">
        <w:rPr>
          <w:rFonts w:asciiTheme="majorHAnsi" w:eastAsia="Times New Roman" w:hAnsiTheme="majorHAnsi"/>
          <w:lang w:eastAsia="bg-BG"/>
        </w:rPr>
        <w:t xml:space="preserve"> </w:t>
      </w:r>
      <w:r w:rsidRPr="00C97A89">
        <w:rPr>
          <w:rFonts w:asciiTheme="majorHAnsi" w:eastAsia="Times New Roman" w:hAnsiTheme="majorHAnsi"/>
          <w:lang w:eastAsia="bg-BG"/>
        </w:rPr>
        <w:t>-</w:t>
      </w:r>
      <w:r w:rsidRPr="00C97A89">
        <w:rPr>
          <w:rFonts w:asciiTheme="majorHAnsi" w:hAnsiTheme="majorHAnsi"/>
          <w:color w:val="auto"/>
        </w:rPr>
        <w:t xml:space="preserve"> оригинал и</w:t>
      </w:r>
      <w:r w:rsidRPr="00C97A89">
        <w:rPr>
          <w:rFonts w:asciiTheme="majorHAnsi" w:hAnsiTheme="majorHAnsi"/>
        </w:rPr>
        <w:t xml:space="preserve"> </w:t>
      </w:r>
      <w:r w:rsidR="00F1653D">
        <w:rPr>
          <w:rFonts w:asciiTheme="majorHAnsi" w:hAnsiTheme="majorHAnsi"/>
        </w:rPr>
        <w:t xml:space="preserve">двустранно </w:t>
      </w:r>
      <w:r w:rsidRPr="00C97A89">
        <w:rPr>
          <w:rFonts w:asciiTheme="majorHAnsi" w:hAnsiTheme="majorHAnsi"/>
        </w:rPr>
        <w:t xml:space="preserve">подписан </w:t>
      </w:r>
      <w:proofErr w:type="spellStart"/>
      <w:r w:rsidRPr="00C97A89">
        <w:rPr>
          <w:rFonts w:asciiTheme="majorHAnsi" w:hAnsiTheme="majorHAnsi"/>
        </w:rPr>
        <w:t>п</w:t>
      </w:r>
      <w:r w:rsidRPr="00C97A89">
        <w:rPr>
          <w:rFonts w:asciiTheme="majorHAnsi" w:hAnsiTheme="majorHAnsi"/>
          <w:color w:val="auto"/>
        </w:rPr>
        <w:t>риемо-предавателен</w:t>
      </w:r>
      <w:proofErr w:type="spellEnd"/>
      <w:r w:rsidRPr="00C97A89">
        <w:rPr>
          <w:rFonts w:asciiTheme="majorHAnsi" w:hAnsiTheme="majorHAnsi"/>
          <w:color w:val="auto"/>
        </w:rPr>
        <w:t xml:space="preserve"> протокол за</w:t>
      </w:r>
      <w:r w:rsidRPr="00C97A89">
        <w:rPr>
          <w:rFonts w:asciiTheme="majorHAnsi" w:hAnsiTheme="majorHAnsi"/>
          <w:color w:val="FF0000"/>
        </w:rPr>
        <w:t xml:space="preserve"> </w:t>
      </w:r>
      <w:r w:rsidRPr="00C97A89">
        <w:rPr>
          <w:rFonts w:asciiTheme="majorHAnsi" w:hAnsiTheme="majorHAnsi"/>
          <w:color w:val="auto"/>
        </w:rPr>
        <w:t>изпълнение на услугата</w:t>
      </w:r>
      <w:r w:rsidR="002B6580" w:rsidRPr="00A30EAE">
        <w:rPr>
          <w:rFonts w:asciiTheme="majorHAnsi" w:hAnsiTheme="majorHAnsi"/>
          <w:color w:val="auto"/>
        </w:rPr>
        <w:t>,</w:t>
      </w:r>
      <w:r w:rsidR="002B6580" w:rsidRPr="00A30EAE">
        <w:rPr>
          <w:rFonts w:asciiTheme="majorHAnsi" w:hAnsiTheme="majorHAnsi"/>
          <w:color w:val="000000"/>
        </w:rPr>
        <w:t xml:space="preserve"> в който се удостоверява и </w:t>
      </w:r>
      <w:r w:rsidR="002B6580" w:rsidRPr="00A30EAE">
        <w:rPr>
          <w:rFonts w:asciiTheme="majorHAnsi" w:hAnsiTheme="majorHAnsi"/>
          <w:color w:val="auto"/>
        </w:rPr>
        <w:t>извършено обучение на служителите в отдел „ОПМПП” за работа с</w:t>
      </w:r>
      <w:r w:rsidR="002B6580" w:rsidRPr="00A30EAE">
        <w:rPr>
          <w:rFonts w:asciiTheme="majorHAnsi" w:hAnsiTheme="majorHAnsi"/>
          <w:color w:val="auto"/>
          <w:lang w:val="en-US"/>
        </w:rPr>
        <w:t xml:space="preserve"> </w:t>
      </w:r>
      <w:r w:rsidR="002B6580" w:rsidRPr="00A30EAE">
        <w:rPr>
          <w:rFonts w:asciiTheme="majorHAnsi" w:hAnsiTheme="majorHAnsi"/>
          <w:color w:val="auto"/>
        </w:rPr>
        <w:t>Регистъра</w:t>
      </w:r>
      <w:r w:rsidR="00A30EAE">
        <w:rPr>
          <w:rFonts w:asciiTheme="majorHAnsi" w:hAnsiTheme="majorHAnsi"/>
          <w:color w:val="auto"/>
        </w:rPr>
        <w:t>;</w:t>
      </w:r>
    </w:p>
    <w:p w:rsidR="00F3606C" w:rsidRDefault="00E377FF" w:rsidP="00A30EAE">
      <w:pPr>
        <w:pStyle w:val="BodyTextIndent"/>
        <w:tabs>
          <w:tab w:val="left" w:pos="0"/>
        </w:tabs>
        <w:spacing w:line="360" w:lineRule="auto"/>
        <w:ind w:left="0"/>
        <w:jc w:val="both"/>
      </w:pPr>
      <w:r w:rsidRPr="00E06E31">
        <w:rPr>
          <w:rFonts w:asciiTheme="majorHAnsi" w:hAnsiTheme="majorHAnsi"/>
          <w:color w:val="auto"/>
          <w:szCs w:val="24"/>
        </w:rPr>
        <w:tab/>
      </w:r>
      <w:r w:rsidR="00A4296E">
        <w:rPr>
          <w:rFonts w:asciiTheme="majorHAnsi" w:hAnsiTheme="majorHAnsi"/>
          <w:color w:val="auto"/>
          <w:szCs w:val="24"/>
        </w:rPr>
        <w:t xml:space="preserve">       </w:t>
      </w:r>
      <w:r w:rsidR="00F3606C">
        <w:rPr>
          <w:b/>
        </w:rPr>
        <w:t>(2)</w:t>
      </w:r>
      <w:r w:rsidR="00F3606C">
        <w:t xml:space="preserve"> ВЪЗЛОЖИТЕЛЯТ заплаща цената</w:t>
      </w:r>
      <w:r w:rsidR="00F3606C">
        <w:rPr>
          <w:lang w:eastAsia="bg-BG"/>
        </w:rPr>
        <w:t xml:space="preserve"> в български левове,</w:t>
      </w:r>
      <w:r w:rsidR="00F3606C">
        <w:t xml:space="preserve"> по банковата сметка на ИЗПЪЛНИТЕЛЯ, съгласно условията и сроковете подробно описани в  настоящия Договор.</w:t>
      </w:r>
      <w:r w:rsidR="00F3606C">
        <w:rPr>
          <w:color w:val="000000"/>
        </w:rPr>
        <w:t xml:space="preserve"> Плащането се извършва в български левове, с платежно нареждане по следната банкова сметка, посочена от ИЗПЪЛНИТЕЛЯ:</w:t>
      </w:r>
      <w:r w:rsidR="00F3606C">
        <w:t xml:space="preserve"> </w:t>
      </w:r>
    </w:p>
    <w:p w:rsidR="00F3606C" w:rsidRDefault="00F3606C" w:rsidP="00F3606C">
      <w:pPr>
        <w:pStyle w:val="BodyText"/>
        <w:jc w:val="both"/>
      </w:pPr>
      <w:r w:rsidRPr="00925105">
        <w:rPr>
          <w:color w:val="000000"/>
          <w:lang w:val="ru-RU"/>
        </w:rPr>
        <w:t xml:space="preserve">                  </w:t>
      </w:r>
      <w:r>
        <w:t xml:space="preserve">BIC:…………………………………..;                    </w:t>
      </w:r>
    </w:p>
    <w:p w:rsidR="00F3606C" w:rsidRDefault="00B2025C" w:rsidP="00F3606C">
      <w:pPr>
        <w:pStyle w:val="BodyTextIndent"/>
        <w:tabs>
          <w:tab w:val="left" w:pos="1134"/>
        </w:tabs>
        <w:spacing w:line="360" w:lineRule="auto"/>
        <w:ind w:left="0"/>
        <w:rPr>
          <w:rFonts w:asciiTheme="majorHAnsi" w:hAnsiTheme="majorHAnsi"/>
          <w:color w:val="000000"/>
        </w:rPr>
      </w:pPr>
      <w:r>
        <w:lastRenderedPageBreak/>
        <w:t xml:space="preserve"> </w:t>
      </w:r>
      <w:r>
        <w:tab/>
      </w:r>
      <w:r w:rsidR="00F3606C">
        <w:t>IBAN:………………………………..;</w:t>
      </w:r>
    </w:p>
    <w:p w:rsidR="00F3606C" w:rsidRDefault="00F3606C" w:rsidP="00F3606C">
      <w:pPr>
        <w:pStyle w:val="BodyTextIndent"/>
        <w:tabs>
          <w:tab w:val="left" w:pos="1134"/>
        </w:tabs>
        <w:spacing w:line="360" w:lineRule="auto"/>
        <w:ind w:left="0"/>
        <w:rPr>
          <w:rFonts w:asciiTheme="majorHAnsi" w:hAnsiTheme="majorHAnsi"/>
          <w:color w:val="000000"/>
        </w:rPr>
      </w:pPr>
      <w:r>
        <w:rPr>
          <w:rFonts w:asciiTheme="majorHAnsi" w:hAnsiTheme="majorHAnsi"/>
          <w:color w:val="000000"/>
        </w:rPr>
        <w:tab/>
        <w:t>БАНКА: ……………………………;</w:t>
      </w:r>
    </w:p>
    <w:p w:rsidR="00BB3482" w:rsidRPr="00E06E31" w:rsidRDefault="00A30EAE" w:rsidP="00E06E31">
      <w:pPr>
        <w:pStyle w:val="C1-Paragraph"/>
        <w:spacing w:line="360" w:lineRule="auto"/>
        <w:ind w:firstLine="709"/>
        <w:rPr>
          <w:rFonts w:asciiTheme="majorHAnsi" w:eastAsia="Times New Roman" w:hAnsiTheme="majorHAnsi"/>
          <w:color w:val="auto"/>
          <w:lang w:eastAsia="bg-BG"/>
        </w:rPr>
      </w:pPr>
      <w:r w:rsidRPr="00E06E31">
        <w:rPr>
          <w:rFonts w:asciiTheme="majorHAnsi" w:eastAsia="Times New Roman" w:hAnsiTheme="majorHAnsi"/>
          <w:color w:val="auto"/>
          <w:lang w:eastAsia="bg-BG"/>
        </w:rPr>
        <w:t xml:space="preserve"> </w:t>
      </w:r>
      <w:r w:rsidR="00123801" w:rsidRPr="00E06E31">
        <w:rPr>
          <w:rFonts w:asciiTheme="majorHAnsi" w:eastAsia="Times New Roman" w:hAnsiTheme="majorHAnsi"/>
          <w:color w:val="auto"/>
          <w:lang w:eastAsia="bg-BG"/>
        </w:rPr>
        <w:t xml:space="preserve">(3) </w:t>
      </w:r>
      <w:r w:rsidR="00E77230" w:rsidRPr="00E06E31">
        <w:rPr>
          <w:rFonts w:asciiTheme="majorHAnsi" w:eastAsia="Times New Roman" w:hAnsiTheme="majorHAnsi"/>
          <w:color w:val="auto"/>
          <w:lang w:eastAsia="bg-BG"/>
        </w:rPr>
        <w:t xml:space="preserve">Изпълнителят е длъжен да уведомява писмено Възложителя за всички последващи промени на банковата му сметка в срок до </w:t>
      </w:r>
      <w:r w:rsidR="0006303C">
        <w:rPr>
          <w:rFonts w:asciiTheme="majorHAnsi" w:eastAsia="Times New Roman" w:hAnsiTheme="majorHAnsi"/>
          <w:color w:val="auto"/>
        </w:rPr>
        <w:t>3</w:t>
      </w:r>
      <w:r w:rsidR="00E77230" w:rsidRPr="00E06E31">
        <w:rPr>
          <w:rFonts w:asciiTheme="majorHAnsi" w:eastAsia="Times New Roman" w:hAnsiTheme="majorHAnsi"/>
          <w:color w:val="auto"/>
        </w:rPr>
        <w:t xml:space="preserve"> (</w:t>
      </w:r>
      <w:r w:rsidR="0006303C">
        <w:rPr>
          <w:rFonts w:asciiTheme="majorHAnsi" w:eastAsia="Times New Roman" w:hAnsiTheme="majorHAnsi"/>
          <w:i/>
          <w:color w:val="auto"/>
        </w:rPr>
        <w:t>три</w:t>
      </w:r>
      <w:r w:rsidR="00E77230" w:rsidRPr="00E06E31">
        <w:rPr>
          <w:rFonts w:asciiTheme="majorHAnsi" w:eastAsia="Times New Roman" w:hAnsiTheme="majorHAnsi"/>
          <w:color w:val="auto"/>
        </w:rPr>
        <w:t>) дни</w:t>
      </w:r>
      <w:r w:rsidR="0006303C">
        <w:rPr>
          <w:rFonts w:asciiTheme="majorHAnsi" w:eastAsia="Times New Roman" w:hAnsiTheme="majorHAnsi"/>
          <w:color w:val="auto"/>
        </w:rPr>
        <w:t>,</w:t>
      </w:r>
      <w:r w:rsidR="0006303C" w:rsidRPr="0006303C">
        <w:rPr>
          <w:rFonts w:asciiTheme="majorHAnsi" w:hAnsiTheme="majorHAnsi"/>
        </w:rPr>
        <w:t xml:space="preserve"> </w:t>
      </w:r>
      <w:r w:rsidR="0006303C" w:rsidRPr="007E7D0B">
        <w:rPr>
          <w:rFonts w:asciiTheme="majorHAnsi" w:hAnsiTheme="majorHAnsi"/>
        </w:rPr>
        <w:t>считано от момента на промяната.</w:t>
      </w:r>
      <w:r w:rsidR="00E77230" w:rsidRPr="00E06E31">
        <w:rPr>
          <w:rFonts w:asciiTheme="majorHAnsi" w:eastAsia="Times New Roman" w:hAnsiTheme="majorHAnsi"/>
          <w:color w:val="auto"/>
          <w:lang w:eastAsia="bg-BG"/>
        </w:rPr>
        <w:t xml:space="preserve"> </w:t>
      </w:r>
      <w:r w:rsidR="00BB3482" w:rsidRPr="00E06E31">
        <w:rPr>
          <w:rFonts w:asciiTheme="majorHAnsi" w:eastAsia="Times New Roman" w:hAnsiTheme="majorHAnsi"/>
          <w:color w:val="auto"/>
          <w:lang w:eastAsia="bg-BG"/>
        </w:rPr>
        <w:t>В случай</w:t>
      </w:r>
      <w:r w:rsidR="00123801" w:rsidRPr="00E06E31">
        <w:rPr>
          <w:rFonts w:asciiTheme="majorHAnsi" w:eastAsia="Times New Roman" w:hAnsiTheme="majorHAnsi"/>
          <w:color w:val="auto"/>
          <w:lang w:eastAsia="bg-BG"/>
        </w:rPr>
        <w:t>,</w:t>
      </w:r>
      <w:r w:rsidR="00BB3482" w:rsidRPr="00E06E31">
        <w:rPr>
          <w:rFonts w:asciiTheme="majorHAnsi" w:eastAsia="Times New Roman" w:hAnsiTheme="majorHAnsi"/>
          <w:color w:val="auto"/>
          <w:lang w:eastAsia="bg-BG"/>
        </w:rPr>
        <w:t xml:space="preserve"> че Изпълнителят не уведоми Възложителя в този срок, се</w:t>
      </w:r>
      <w:r w:rsidR="0006303C" w:rsidRPr="0006303C">
        <w:rPr>
          <w:rFonts w:asciiTheme="majorHAnsi" w:eastAsia="Times New Roman" w:hAnsiTheme="majorHAnsi"/>
          <w:color w:val="auto"/>
          <w:lang w:eastAsia="bg-BG"/>
        </w:rPr>
        <w:t xml:space="preserve"> </w:t>
      </w:r>
      <w:r w:rsidR="0006303C" w:rsidRPr="00E06E31">
        <w:rPr>
          <w:rFonts w:asciiTheme="majorHAnsi" w:eastAsia="Times New Roman" w:hAnsiTheme="majorHAnsi"/>
          <w:color w:val="auto"/>
          <w:lang w:eastAsia="bg-BG"/>
        </w:rPr>
        <w:t>счита</w:t>
      </w:r>
      <w:r w:rsidR="00BB3482" w:rsidRPr="00E06E31">
        <w:rPr>
          <w:rFonts w:asciiTheme="majorHAnsi" w:eastAsia="Times New Roman" w:hAnsiTheme="majorHAnsi"/>
          <w:color w:val="auto"/>
          <w:lang w:eastAsia="bg-BG"/>
        </w:rPr>
        <w:t>, че плащанията по посочената в настоящия член банкова сметка са надлежно извършени.</w:t>
      </w:r>
    </w:p>
    <w:p w:rsidR="00C61D6B" w:rsidRPr="00E06E31" w:rsidRDefault="00123801" w:rsidP="00E06E31">
      <w:pPr>
        <w:pStyle w:val="C1-Paragraph"/>
        <w:spacing w:line="360" w:lineRule="auto"/>
        <w:ind w:firstLine="709"/>
        <w:rPr>
          <w:rFonts w:asciiTheme="majorHAnsi" w:eastAsia="Times New Roman" w:hAnsiTheme="majorHAnsi"/>
          <w:color w:val="auto"/>
          <w:lang w:eastAsia="bg-BG"/>
        </w:rPr>
      </w:pPr>
      <w:r w:rsidRPr="00E06E31">
        <w:rPr>
          <w:rFonts w:asciiTheme="majorHAnsi" w:eastAsia="Times New Roman" w:hAnsiTheme="majorHAnsi"/>
          <w:color w:val="auto"/>
          <w:lang w:eastAsia="bg-BG"/>
        </w:rPr>
        <w:t>(4)</w:t>
      </w:r>
      <w:r w:rsidR="004B4E03" w:rsidRPr="00E06E31">
        <w:rPr>
          <w:rFonts w:asciiTheme="majorHAnsi" w:eastAsia="Times New Roman" w:hAnsiTheme="majorHAnsi"/>
          <w:color w:val="auto"/>
          <w:lang w:eastAsia="bg-BG"/>
        </w:rPr>
        <w:t xml:space="preserve"> </w:t>
      </w:r>
      <w:r w:rsidR="00E77230" w:rsidRPr="00E06E31">
        <w:rPr>
          <w:rFonts w:asciiTheme="majorHAnsi" w:eastAsia="Times New Roman" w:hAnsiTheme="majorHAnsi"/>
          <w:color w:val="auto"/>
          <w:lang w:eastAsia="bg-BG"/>
        </w:rPr>
        <w:t>За дата на плащането, се счита датата на заверяване на банковата сметка на Изпълнителя със съответната дължима сума.</w:t>
      </w:r>
    </w:p>
    <w:p w:rsidR="00064B38" w:rsidRPr="00E06E31" w:rsidRDefault="00142D7D" w:rsidP="00E06E31">
      <w:pPr>
        <w:pStyle w:val="B1-TitleBold"/>
        <w:spacing w:line="360" w:lineRule="auto"/>
        <w:rPr>
          <w:rFonts w:asciiTheme="majorHAnsi" w:hAnsiTheme="majorHAnsi"/>
        </w:rPr>
      </w:pPr>
      <w:r>
        <w:rPr>
          <w:rFonts w:asciiTheme="majorHAnsi" w:hAnsiTheme="majorHAnsi"/>
        </w:rPr>
        <w:t>І</w:t>
      </w:r>
      <w:r w:rsidR="00880629" w:rsidRPr="00E06E31">
        <w:rPr>
          <w:rFonts w:asciiTheme="majorHAnsi" w:hAnsiTheme="majorHAnsi"/>
        </w:rPr>
        <w:t xml:space="preserve">ІІ. </w:t>
      </w:r>
      <w:r w:rsidR="001245A7" w:rsidRPr="00E06E31">
        <w:rPr>
          <w:rFonts w:asciiTheme="majorHAnsi" w:hAnsiTheme="majorHAnsi"/>
        </w:rPr>
        <w:t xml:space="preserve">СРОКОВЕ. МЯСТО </w:t>
      </w:r>
      <w:r w:rsidR="00A30EAE">
        <w:rPr>
          <w:rFonts w:asciiTheme="majorHAnsi" w:hAnsiTheme="majorHAnsi"/>
        </w:rPr>
        <w:t>НА ИЗВЪРШВАНЕ НА УСЛУГАТА</w:t>
      </w:r>
    </w:p>
    <w:p w:rsidR="0079219C" w:rsidRDefault="00123801" w:rsidP="0079219C">
      <w:pPr>
        <w:pStyle w:val="C1-Paragraph"/>
        <w:spacing w:line="360" w:lineRule="auto"/>
        <w:ind w:firstLine="709"/>
        <w:rPr>
          <w:rFonts w:asciiTheme="majorHAnsi" w:hAnsiTheme="majorHAnsi"/>
        </w:rPr>
      </w:pPr>
      <w:r w:rsidRPr="00E06E31">
        <w:rPr>
          <w:rFonts w:asciiTheme="majorHAnsi" w:hAnsiTheme="majorHAnsi"/>
          <w:b/>
          <w:bCs/>
        </w:rPr>
        <w:t>Чл.4.</w:t>
      </w:r>
      <w:r w:rsidRPr="00E06E31">
        <w:rPr>
          <w:rFonts w:asciiTheme="majorHAnsi" w:hAnsiTheme="majorHAnsi"/>
        </w:rPr>
        <w:t xml:space="preserve"> </w:t>
      </w:r>
      <w:r w:rsidR="0079219C" w:rsidRPr="005346CD">
        <w:rPr>
          <w:rFonts w:ascii="Times New Roman" w:eastAsia="Times New Roman" w:hAnsi="Times New Roman"/>
          <w:b/>
          <w:lang w:eastAsia="ar-SA"/>
        </w:rPr>
        <w:t xml:space="preserve">Срокове и място на </w:t>
      </w:r>
      <w:r w:rsidR="00A30EAE">
        <w:rPr>
          <w:rFonts w:ascii="Times New Roman" w:eastAsia="Times New Roman" w:hAnsi="Times New Roman"/>
          <w:b/>
          <w:lang w:eastAsia="ar-SA"/>
        </w:rPr>
        <w:t>извършване на услугата</w:t>
      </w:r>
      <w:r w:rsidR="0079219C" w:rsidRPr="00E06E31">
        <w:rPr>
          <w:rFonts w:asciiTheme="majorHAnsi" w:hAnsiTheme="majorHAnsi"/>
        </w:rPr>
        <w:t xml:space="preserve"> </w:t>
      </w:r>
    </w:p>
    <w:p w:rsidR="00064B38" w:rsidRPr="00E06E31" w:rsidRDefault="007D2919" w:rsidP="0079219C">
      <w:pPr>
        <w:pStyle w:val="C1-Paragraph"/>
        <w:spacing w:line="360" w:lineRule="auto"/>
        <w:ind w:left="255" w:firstLine="454"/>
        <w:rPr>
          <w:rFonts w:asciiTheme="majorHAnsi" w:hAnsiTheme="majorHAnsi"/>
        </w:rPr>
      </w:pPr>
      <w:r w:rsidRPr="00E06E31">
        <w:rPr>
          <w:rFonts w:asciiTheme="majorHAnsi" w:hAnsiTheme="majorHAnsi"/>
        </w:rPr>
        <w:t>(1) Настоящият договор влиза в сила от датата на подписването му.</w:t>
      </w:r>
    </w:p>
    <w:p w:rsidR="006E24E0" w:rsidRPr="00E06E31" w:rsidRDefault="007D2919" w:rsidP="000B27DC">
      <w:pPr>
        <w:pStyle w:val="C1-Paragraph"/>
        <w:spacing w:line="360" w:lineRule="auto"/>
        <w:ind w:firstLine="709"/>
        <w:rPr>
          <w:rFonts w:asciiTheme="majorHAnsi" w:hAnsiTheme="majorHAnsi"/>
        </w:rPr>
      </w:pPr>
      <w:r w:rsidRPr="00E06E31">
        <w:rPr>
          <w:rFonts w:asciiTheme="majorHAnsi" w:hAnsiTheme="majorHAnsi"/>
        </w:rPr>
        <w:t xml:space="preserve">(2) Срокът за изпълнение на </w:t>
      </w:r>
      <w:r w:rsidR="00A30EAE">
        <w:rPr>
          <w:rFonts w:asciiTheme="majorHAnsi" w:hAnsiTheme="majorHAnsi"/>
        </w:rPr>
        <w:t>услугата е</w:t>
      </w:r>
      <w:r w:rsidRPr="00E06E31">
        <w:rPr>
          <w:rFonts w:asciiTheme="majorHAnsi" w:hAnsiTheme="majorHAnsi"/>
        </w:rPr>
        <w:t xml:space="preserve"> </w:t>
      </w:r>
      <w:r w:rsidR="00A30EAE">
        <w:rPr>
          <w:rFonts w:asciiTheme="majorHAnsi" w:hAnsiTheme="majorHAnsi"/>
        </w:rPr>
        <w:t>……………….  /до 20 работни</w:t>
      </w:r>
      <w:r w:rsidRPr="00E06E31">
        <w:rPr>
          <w:rFonts w:asciiTheme="majorHAnsi" w:hAnsiTheme="majorHAnsi"/>
        </w:rPr>
        <w:t xml:space="preserve"> дни</w:t>
      </w:r>
      <w:r w:rsidR="00A30EAE">
        <w:rPr>
          <w:rFonts w:asciiTheme="majorHAnsi" w:hAnsiTheme="majorHAnsi"/>
        </w:rPr>
        <w:t>/</w:t>
      </w:r>
      <w:r w:rsidRPr="00E06E31">
        <w:rPr>
          <w:rFonts w:asciiTheme="majorHAnsi" w:hAnsiTheme="majorHAnsi"/>
        </w:rPr>
        <w:t>, считано от датата</w:t>
      </w:r>
      <w:r w:rsidR="00FD72B1" w:rsidRPr="00E06E31">
        <w:rPr>
          <w:rFonts w:asciiTheme="majorHAnsi" w:hAnsiTheme="majorHAnsi"/>
        </w:rPr>
        <w:t xml:space="preserve"> следваща влизането в сила</w:t>
      </w:r>
      <w:r w:rsidRPr="00E06E31">
        <w:rPr>
          <w:rFonts w:asciiTheme="majorHAnsi" w:hAnsiTheme="majorHAnsi"/>
        </w:rPr>
        <w:t xml:space="preserve"> на настоящия договор</w:t>
      </w:r>
      <w:r w:rsidR="000B27DC">
        <w:rPr>
          <w:rFonts w:asciiTheme="majorHAnsi" w:hAnsiTheme="majorHAnsi"/>
        </w:rPr>
        <w:t xml:space="preserve">, като в този срок се провежда и обучението </w:t>
      </w:r>
      <w:r w:rsidR="006E24E0" w:rsidRPr="00E06E31">
        <w:rPr>
          <w:rFonts w:asciiTheme="majorHAnsi" w:hAnsiTheme="majorHAnsi"/>
        </w:rPr>
        <w:t xml:space="preserve">на служители на </w:t>
      </w:r>
      <w:r w:rsidR="000B27DC">
        <w:rPr>
          <w:rFonts w:asciiTheme="majorHAnsi" w:hAnsiTheme="majorHAnsi"/>
        </w:rPr>
        <w:t>Възложителя от отдел „ОПМПП”</w:t>
      </w:r>
    </w:p>
    <w:p w:rsidR="00064B38" w:rsidRPr="00E06E31" w:rsidRDefault="007D2919" w:rsidP="00E06E31">
      <w:pPr>
        <w:pStyle w:val="C1-Paragraph"/>
        <w:spacing w:line="360" w:lineRule="auto"/>
        <w:ind w:firstLine="709"/>
        <w:rPr>
          <w:rFonts w:asciiTheme="majorHAnsi" w:hAnsiTheme="majorHAnsi"/>
        </w:rPr>
      </w:pPr>
      <w:r w:rsidRPr="00E06E31">
        <w:rPr>
          <w:rFonts w:asciiTheme="majorHAnsi" w:hAnsiTheme="majorHAnsi"/>
        </w:rPr>
        <w:t>(</w:t>
      </w:r>
      <w:r w:rsidR="00123801" w:rsidRPr="00E06E31">
        <w:rPr>
          <w:rFonts w:asciiTheme="majorHAnsi" w:hAnsiTheme="majorHAnsi"/>
        </w:rPr>
        <w:t>3</w:t>
      </w:r>
      <w:r w:rsidRPr="00E06E31">
        <w:rPr>
          <w:rFonts w:asciiTheme="majorHAnsi" w:hAnsiTheme="majorHAnsi"/>
        </w:rPr>
        <w:t>) При приключване на</w:t>
      </w:r>
      <w:r w:rsidR="00123801" w:rsidRPr="00E06E31">
        <w:rPr>
          <w:rFonts w:asciiTheme="majorHAnsi" w:hAnsiTheme="majorHAnsi"/>
        </w:rPr>
        <w:t xml:space="preserve"> </w:t>
      </w:r>
      <w:r w:rsidR="000B27DC">
        <w:rPr>
          <w:rFonts w:asciiTheme="majorHAnsi" w:hAnsiTheme="majorHAnsi"/>
        </w:rPr>
        <w:t xml:space="preserve">изпълнението на договора </w:t>
      </w:r>
      <w:r w:rsidRPr="00E06E31">
        <w:rPr>
          <w:rFonts w:asciiTheme="majorHAnsi" w:hAnsiTheme="majorHAnsi"/>
        </w:rPr>
        <w:t>ИЗПЪЛНИТЕЛЯТ предава на ВЪЗЛОЖИТЕЛЯ протокол с описание на изпълнените дейности</w:t>
      </w:r>
      <w:r w:rsidR="000B27DC">
        <w:rPr>
          <w:rFonts w:asciiTheme="majorHAnsi" w:hAnsiTheme="majorHAnsi"/>
        </w:rPr>
        <w:t xml:space="preserve"> и проведеното обучение на служителите на Възложителя от отдел „ОПМПП”</w:t>
      </w:r>
      <w:r w:rsidRPr="00E06E31">
        <w:rPr>
          <w:rFonts w:asciiTheme="majorHAnsi" w:hAnsiTheme="majorHAnsi"/>
        </w:rPr>
        <w:t>.</w:t>
      </w:r>
    </w:p>
    <w:p w:rsidR="00064B38" w:rsidRPr="00E06E31" w:rsidRDefault="007D2919" w:rsidP="00E06E31">
      <w:pPr>
        <w:pStyle w:val="C1-Paragraph"/>
        <w:spacing w:line="360" w:lineRule="auto"/>
        <w:ind w:firstLine="709"/>
        <w:rPr>
          <w:rFonts w:asciiTheme="majorHAnsi" w:hAnsiTheme="majorHAnsi"/>
        </w:rPr>
      </w:pPr>
      <w:r w:rsidRPr="00E06E31">
        <w:rPr>
          <w:rFonts w:asciiTheme="majorHAnsi" w:hAnsiTheme="majorHAnsi"/>
        </w:rPr>
        <w:t>(</w:t>
      </w:r>
      <w:r w:rsidR="006E3D06">
        <w:rPr>
          <w:rFonts w:asciiTheme="majorHAnsi" w:hAnsiTheme="majorHAnsi"/>
        </w:rPr>
        <w:t>4</w:t>
      </w:r>
      <w:r w:rsidRPr="00E06E31">
        <w:rPr>
          <w:rFonts w:asciiTheme="majorHAnsi" w:hAnsiTheme="majorHAnsi"/>
        </w:rPr>
        <w:t>) ВЪЗЛОЖИТЕЛЯТ може да направи възражение в 5-дневен срок от получаване на протокола</w:t>
      </w:r>
      <w:r w:rsidR="0079219C">
        <w:rPr>
          <w:rFonts w:asciiTheme="majorHAnsi" w:hAnsiTheme="majorHAnsi"/>
        </w:rPr>
        <w:t>/ите</w:t>
      </w:r>
      <w:r w:rsidRPr="00E06E31">
        <w:rPr>
          <w:rFonts w:asciiTheme="majorHAnsi" w:hAnsiTheme="majorHAnsi"/>
        </w:rPr>
        <w:t xml:space="preserve"> за изпълнените дейности. Ако няма възражения, протоколът</w:t>
      </w:r>
      <w:r w:rsidR="0079219C">
        <w:rPr>
          <w:rFonts w:asciiTheme="majorHAnsi" w:hAnsiTheme="majorHAnsi"/>
        </w:rPr>
        <w:t>/ите</w:t>
      </w:r>
      <w:r w:rsidRPr="00E06E31">
        <w:rPr>
          <w:rFonts w:asciiTheme="majorHAnsi" w:hAnsiTheme="majorHAnsi"/>
        </w:rPr>
        <w:t xml:space="preserve"> се подписва</w:t>
      </w:r>
      <w:r w:rsidR="0079219C">
        <w:rPr>
          <w:rFonts w:asciiTheme="majorHAnsi" w:hAnsiTheme="majorHAnsi"/>
        </w:rPr>
        <w:t>/т</w:t>
      </w:r>
      <w:r w:rsidRPr="00E06E31">
        <w:rPr>
          <w:rFonts w:asciiTheme="majorHAnsi" w:hAnsiTheme="majorHAnsi"/>
        </w:rPr>
        <w:t xml:space="preserve"> от страните и изпълнението</w:t>
      </w:r>
      <w:r w:rsidR="00AE6229" w:rsidRPr="00AE6229">
        <w:rPr>
          <w:rFonts w:asciiTheme="majorHAnsi" w:eastAsia="Times New Roman" w:hAnsiTheme="majorHAnsi"/>
          <w:lang w:eastAsia="ar-SA"/>
        </w:rPr>
        <w:t xml:space="preserve"> </w:t>
      </w:r>
      <w:r w:rsidR="00546D3D">
        <w:rPr>
          <w:rFonts w:asciiTheme="majorHAnsi" w:eastAsia="Times New Roman" w:hAnsiTheme="majorHAnsi"/>
          <w:lang w:eastAsia="ar-SA"/>
        </w:rPr>
        <w:t xml:space="preserve">включващо </w:t>
      </w:r>
      <w:r w:rsidR="00AE6229" w:rsidRPr="0079470C">
        <w:rPr>
          <w:rFonts w:asciiTheme="majorHAnsi" w:eastAsia="Times New Roman" w:hAnsiTheme="majorHAnsi"/>
          <w:lang w:eastAsia="ar-SA"/>
        </w:rPr>
        <w:t>доставка и интегриране на Софтуерните продукти</w:t>
      </w:r>
      <w:r w:rsidR="006E3D06">
        <w:rPr>
          <w:rFonts w:asciiTheme="majorHAnsi" w:eastAsia="Times New Roman" w:hAnsiTheme="majorHAnsi"/>
          <w:lang w:eastAsia="ar-SA"/>
        </w:rPr>
        <w:t xml:space="preserve"> </w:t>
      </w:r>
      <w:r w:rsidR="00AE6229" w:rsidRPr="00E06E31">
        <w:rPr>
          <w:rFonts w:asciiTheme="majorHAnsi" w:hAnsiTheme="majorHAnsi"/>
          <w:color w:val="auto"/>
        </w:rPr>
        <w:t>към внедрената в МВнР система</w:t>
      </w:r>
      <w:r w:rsidR="00AE6229">
        <w:rPr>
          <w:rFonts w:asciiTheme="majorHAnsi" w:hAnsiTheme="majorHAnsi"/>
          <w:color w:val="auto"/>
        </w:rPr>
        <w:t>,</w:t>
      </w:r>
      <w:r w:rsidR="00AE6229" w:rsidRPr="0079470C">
        <w:rPr>
          <w:rFonts w:asciiTheme="majorHAnsi" w:eastAsia="Times New Roman" w:hAnsiTheme="majorHAnsi"/>
          <w:lang w:eastAsia="ar-SA"/>
        </w:rPr>
        <w:t xml:space="preserve"> и осъществена проверка на функционалността им</w:t>
      </w:r>
      <w:r w:rsidR="00AE6229">
        <w:rPr>
          <w:rFonts w:asciiTheme="majorHAnsi" w:eastAsia="Times New Roman" w:hAnsiTheme="majorHAnsi"/>
          <w:lang w:eastAsia="ar-SA"/>
        </w:rPr>
        <w:t xml:space="preserve"> </w:t>
      </w:r>
      <w:r w:rsidRPr="00E06E31">
        <w:rPr>
          <w:rFonts w:asciiTheme="majorHAnsi" w:hAnsiTheme="majorHAnsi"/>
        </w:rPr>
        <w:t>се счита за прието.</w:t>
      </w:r>
    </w:p>
    <w:p w:rsidR="00A70D1C" w:rsidRPr="007E7D0B" w:rsidRDefault="00A70D1C" w:rsidP="00A70D1C">
      <w:pPr>
        <w:ind w:firstLine="454"/>
        <w:jc w:val="both"/>
        <w:rPr>
          <w:rFonts w:asciiTheme="majorHAnsi" w:hAnsiTheme="majorHAnsi"/>
        </w:rPr>
      </w:pPr>
      <w:r w:rsidRPr="00E06E31">
        <w:rPr>
          <w:rFonts w:asciiTheme="majorHAnsi" w:hAnsiTheme="majorHAnsi"/>
        </w:rPr>
        <w:t>(</w:t>
      </w:r>
      <w:r w:rsidR="006E3D06">
        <w:rPr>
          <w:rFonts w:asciiTheme="majorHAnsi" w:hAnsiTheme="majorHAnsi"/>
        </w:rPr>
        <w:t>5</w:t>
      </w:r>
      <w:r w:rsidRPr="00E06E31">
        <w:rPr>
          <w:rFonts w:asciiTheme="majorHAnsi" w:hAnsiTheme="majorHAnsi"/>
        </w:rPr>
        <w:t xml:space="preserve">) </w:t>
      </w:r>
      <w:r w:rsidRPr="007E7D0B">
        <w:rPr>
          <w:rFonts w:asciiTheme="majorHAnsi" w:eastAsia="Times New Roman" w:hAnsiTheme="majorHAnsi"/>
        </w:rPr>
        <w:t>Мястото на изпълнение на Договора е гр. София, ул. „Ал. Жендов“ № 2.</w:t>
      </w:r>
    </w:p>
    <w:p w:rsidR="00A70D1C" w:rsidRPr="007E7D0B" w:rsidRDefault="00A70D1C" w:rsidP="00A70D1C">
      <w:pPr>
        <w:widowControl w:val="0"/>
        <w:jc w:val="both"/>
        <w:rPr>
          <w:rFonts w:asciiTheme="majorHAnsi" w:eastAsia="Times New Roman" w:hAnsiTheme="majorHAnsi"/>
          <w:b/>
        </w:rPr>
      </w:pPr>
    </w:p>
    <w:p w:rsidR="0079470C" w:rsidRPr="005346CD" w:rsidRDefault="0079470C" w:rsidP="003C32A4">
      <w:pPr>
        <w:tabs>
          <w:tab w:val="left" w:pos="3585"/>
        </w:tabs>
        <w:ind w:firstLine="709"/>
        <w:jc w:val="both"/>
        <w:rPr>
          <w:rFonts w:ascii="Times New Roman" w:eastAsia="Times New Roman" w:hAnsi="Times New Roman"/>
          <w:b/>
          <w:color w:val="000000"/>
          <w:lang w:eastAsia="bg-BG"/>
        </w:rPr>
      </w:pPr>
      <w:r w:rsidRPr="005346CD">
        <w:rPr>
          <w:rFonts w:ascii="Times New Roman" w:eastAsia="Times New Roman" w:hAnsi="Times New Roman"/>
          <w:b/>
          <w:color w:val="000000"/>
          <w:lang w:eastAsia="bg-BG"/>
        </w:rPr>
        <w:t xml:space="preserve">Член 5. Условия на </w:t>
      </w:r>
      <w:r w:rsidR="000B27DC">
        <w:rPr>
          <w:rFonts w:ascii="Times New Roman" w:eastAsia="Times New Roman" w:hAnsi="Times New Roman"/>
          <w:b/>
          <w:color w:val="000000"/>
          <w:lang w:eastAsia="bg-BG"/>
        </w:rPr>
        <w:t>извършваната услуга</w:t>
      </w:r>
    </w:p>
    <w:p w:rsidR="0079470C" w:rsidRPr="005346CD" w:rsidRDefault="0079470C" w:rsidP="0079470C">
      <w:pPr>
        <w:tabs>
          <w:tab w:val="left" w:pos="3585"/>
        </w:tabs>
        <w:jc w:val="both"/>
        <w:rPr>
          <w:rFonts w:ascii="Times New Roman" w:eastAsia="Times New Roman" w:hAnsi="Times New Roman"/>
          <w:b/>
          <w:color w:val="000000"/>
          <w:lang w:eastAsia="bg-BG"/>
        </w:rPr>
      </w:pPr>
    </w:p>
    <w:p w:rsidR="0079470C" w:rsidRPr="0079470C" w:rsidRDefault="0079470C" w:rsidP="0079470C">
      <w:pPr>
        <w:ind w:firstLine="454"/>
        <w:jc w:val="both"/>
        <w:rPr>
          <w:rFonts w:asciiTheme="majorHAnsi" w:hAnsiTheme="majorHAnsi"/>
        </w:rPr>
      </w:pPr>
      <w:r w:rsidRPr="0079470C">
        <w:rPr>
          <w:rFonts w:asciiTheme="majorHAnsi" w:hAnsiTheme="majorHAnsi"/>
        </w:rPr>
        <w:t xml:space="preserve">(1) </w:t>
      </w:r>
      <w:r w:rsidR="000B27DC">
        <w:rPr>
          <w:rFonts w:asciiTheme="majorHAnsi" w:hAnsiTheme="majorHAnsi"/>
        </w:rPr>
        <w:t>Услуга</w:t>
      </w:r>
      <w:r w:rsidRPr="0079470C">
        <w:rPr>
          <w:rFonts w:asciiTheme="majorHAnsi" w:hAnsiTheme="majorHAnsi"/>
        </w:rPr>
        <w:t xml:space="preserve"> </w:t>
      </w:r>
    </w:p>
    <w:p w:rsidR="0079470C" w:rsidRPr="0079470C" w:rsidRDefault="0079470C" w:rsidP="00546D3D">
      <w:pPr>
        <w:tabs>
          <w:tab w:val="left" w:pos="3585"/>
        </w:tabs>
        <w:spacing w:line="360" w:lineRule="auto"/>
        <w:ind w:firstLine="426"/>
        <w:jc w:val="both"/>
        <w:rPr>
          <w:rFonts w:asciiTheme="majorHAnsi" w:hAnsiTheme="majorHAnsi"/>
        </w:rPr>
      </w:pPr>
      <w:r w:rsidRPr="0079470C">
        <w:rPr>
          <w:rFonts w:asciiTheme="majorHAnsi" w:eastAsia="Times New Roman" w:hAnsiTheme="majorHAnsi"/>
          <w:lang w:eastAsia="ar-SA"/>
        </w:rPr>
        <w:t xml:space="preserve">1. Изпълнителят се задължава да </w:t>
      </w:r>
      <w:r w:rsidR="000B27DC" w:rsidRPr="004C0978">
        <w:rPr>
          <w:rFonts w:asciiTheme="majorHAnsi" w:hAnsiTheme="majorHAnsi"/>
          <w:color w:val="auto"/>
        </w:rPr>
        <w:t>внедр</w:t>
      </w:r>
      <w:r w:rsidR="000B27DC">
        <w:rPr>
          <w:rFonts w:asciiTheme="majorHAnsi" w:hAnsiTheme="majorHAnsi"/>
          <w:color w:val="auto"/>
        </w:rPr>
        <w:t>и</w:t>
      </w:r>
      <w:r w:rsidR="000B27DC" w:rsidRPr="004C0978">
        <w:rPr>
          <w:rFonts w:asciiTheme="majorHAnsi" w:hAnsiTheme="majorHAnsi"/>
          <w:color w:val="auto"/>
        </w:rPr>
        <w:t xml:space="preserve"> „Регистър на обществени поръчки”  и автоматизирани досиета „Обществени поръчки” към внедрената в МВнР ИС</w:t>
      </w:r>
      <w:r w:rsidR="000B27DC" w:rsidRPr="004C0978">
        <w:rPr>
          <w:rFonts w:asciiTheme="majorHAnsi" w:hAnsiTheme="majorHAnsi"/>
        </w:rPr>
        <w:t xml:space="preserve">  </w:t>
      </w:r>
      <w:proofErr w:type="spellStart"/>
      <w:r w:rsidR="000B27DC" w:rsidRPr="004C0978">
        <w:rPr>
          <w:rFonts w:asciiTheme="majorHAnsi" w:hAnsiTheme="majorHAnsi"/>
        </w:rPr>
        <w:t>Eventis</w:t>
      </w:r>
      <w:proofErr w:type="spellEnd"/>
      <w:r w:rsidR="000B27DC" w:rsidRPr="004C0978">
        <w:rPr>
          <w:rFonts w:asciiTheme="majorHAnsi" w:hAnsiTheme="majorHAnsi"/>
        </w:rPr>
        <w:t xml:space="preserve"> R7”</w:t>
      </w:r>
      <w:r w:rsidR="00637883">
        <w:rPr>
          <w:rFonts w:asciiTheme="majorHAnsi" w:hAnsiTheme="majorHAnsi"/>
        </w:rPr>
        <w:t xml:space="preserve"> </w:t>
      </w:r>
      <w:r w:rsidRPr="0079470C">
        <w:rPr>
          <w:rFonts w:asciiTheme="majorHAnsi" w:eastAsia="Times New Roman" w:hAnsiTheme="majorHAnsi"/>
          <w:lang w:eastAsia="ar-SA"/>
        </w:rPr>
        <w:t>предмет на Договора</w:t>
      </w:r>
      <w:r w:rsidR="003C32A4">
        <w:rPr>
          <w:rFonts w:asciiTheme="majorHAnsi" w:eastAsia="Times New Roman" w:hAnsiTheme="majorHAnsi"/>
          <w:lang w:eastAsia="ar-SA"/>
        </w:rPr>
        <w:t>,</w:t>
      </w:r>
      <w:r w:rsidRPr="0079470C">
        <w:rPr>
          <w:rFonts w:asciiTheme="majorHAnsi" w:eastAsia="Times New Roman" w:hAnsiTheme="majorHAnsi"/>
          <w:lang w:eastAsia="ar-SA"/>
        </w:rPr>
        <w:t xml:space="preserve"> със свои сили и средства и с технически характеристики и </w:t>
      </w:r>
      <w:r w:rsidRPr="0079470C">
        <w:rPr>
          <w:rFonts w:asciiTheme="majorHAnsi" w:eastAsia="Times New Roman" w:hAnsiTheme="majorHAnsi"/>
          <w:lang w:eastAsia="ar-SA"/>
        </w:rPr>
        <w:lastRenderedPageBreak/>
        <w:t xml:space="preserve">в състояние годно за провеждане на проверка на функционалността им и да ги внедри в системите/устройствата на Възложителя в срока по </w:t>
      </w:r>
      <w:r>
        <w:rPr>
          <w:rFonts w:asciiTheme="majorHAnsi" w:eastAsia="Times New Roman" w:hAnsiTheme="majorHAnsi"/>
          <w:lang w:eastAsia="ar-SA"/>
        </w:rPr>
        <w:t>чл.</w:t>
      </w:r>
      <w:r w:rsidR="00094257">
        <w:rPr>
          <w:rFonts w:asciiTheme="majorHAnsi" w:eastAsia="Times New Roman" w:hAnsiTheme="majorHAnsi"/>
          <w:lang w:eastAsia="ar-SA"/>
        </w:rPr>
        <w:t xml:space="preserve"> </w:t>
      </w:r>
      <w:r>
        <w:rPr>
          <w:rFonts w:asciiTheme="majorHAnsi" w:eastAsia="Times New Roman" w:hAnsiTheme="majorHAnsi"/>
          <w:lang w:eastAsia="ar-SA"/>
        </w:rPr>
        <w:t xml:space="preserve">4, </w:t>
      </w:r>
      <w:r w:rsidRPr="0079470C">
        <w:rPr>
          <w:rFonts w:asciiTheme="majorHAnsi" w:eastAsia="Times New Roman" w:hAnsiTheme="majorHAnsi"/>
          <w:lang w:eastAsia="ar-SA"/>
        </w:rPr>
        <w:t>ал</w:t>
      </w:r>
      <w:r w:rsidR="00E80A15">
        <w:rPr>
          <w:rFonts w:asciiTheme="majorHAnsi" w:eastAsia="Times New Roman" w:hAnsiTheme="majorHAnsi"/>
          <w:lang w:eastAsia="ar-SA"/>
        </w:rPr>
        <w:t>.</w:t>
      </w:r>
      <w:r>
        <w:rPr>
          <w:rFonts w:asciiTheme="majorHAnsi" w:eastAsia="Times New Roman" w:hAnsiTheme="majorHAnsi"/>
          <w:lang w:eastAsia="ar-SA"/>
        </w:rPr>
        <w:t xml:space="preserve"> </w:t>
      </w:r>
      <w:r w:rsidRPr="0079470C">
        <w:rPr>
          <w:rFonts w:asciiTheme="majorHAnsi" w:eastAsia="Times New Roman" w:hAnsiTheme="majorHAnsi"/>
          <w:lang w:eastAsia="ar-SA"/>
        </w:rPr>
        <w:t xml:space="preserve">2. </w:t>
      </w:r>
    </w:p>
    <w:p w:rsidR="0079470C" w:rsidRPr="0079470C" w:rsidRDefault="009F3B80" w:rsidP="00546D3D">
      <w:pPr>
        <w:tabs>
          <w:tab w:val="left" w:pos="3585"/>
        </w:tabs>
        <w:spacing w:line="360" w:lineRule="auto"/>
        <w:ind w:firstLine="426"/>
        <w:jc w:val="both"/>
        <w:rPr>
          <w:rFonts w:asciiTheme="majorHAnsi" w:eastAsia="Times New Roman" w:hAnsiTheme="majorHAnsi"/>
          <w:lang w:eastAsia="ar-SA"/>
        </w:rPr>
      </w:pPr>
      <w:r>
        <w:rPr>
          <w:rFonts w:asciiTheme="majorHAnsi" w:eastAsia="Times New Roman" w:hAnsiTheme="majorHAnsi"/>
          <w:lang w:eastAsia="ar-SA"/>
        </w:rPr>
        <w:t>2</w:t>
      </w:r>
      <w:r w:rsidR="0079470C" w:rsidRPr="0079470C">
        <w:rPr>
          <w:rFonts w:asciiTheme="majorHAnsi" w:eastAsia="Times New Roman" w:hAnsiTheme="majorHAnsi"/>
          <w:lang w:eastAsia="ar-SA"/>
        </w:rPr>
        <w:t xml:space="preserve">. Възложителят е длъжен в срок от </w:t>
      </w:r>
      <w:r>
        <w:rPr>
          <w:rFonts w:asciiTheme="majorHAnsi" w:eastAsia="Times New Roman" w:hAnsiTheme="majorHAnsi"/>
          <w:lang w:eastAsia="bg-BG"/>
        </w:rPr>
        <w:t>7</w:t>
      </w:r>
      <w:r w:rsidR="0079470C" w:rsidRPr="0079470C">
        <w:rPr>
          <w:rFonts w:asciiTheme="majorHAnsi" w:eastAsia="Times New Roman" w:hAnsiTheme="majorHAnsi"/>
          <w:lang w:eastAsia="bg-BG"/>
        </w:rPr>
        <w:t xml:space="preserve"> </w:t>
      </w:r>
      <w:r w:rsidR="0079470C" w:rsidRPr="0079470C">
        <w:rPr>
          <w:rFonts w:asciiTheme="majorHAnsi" w:eastAsia="Times New Roman" w:hAnsiTheme="majorHAnsi"/>
          <w:lang w:eastAsia="ar-SA"/>
        </w:rPr>
        <w:t>(</w:t>
      </w:r>
      <w:r>
        <w:rPr>
          <w:rFonts w:asciiTheme="majorHAnsi" w:eastAsia="Times New Roman" w:hAnsiTheme="majorHAnsi"/>
          <w:lang w:eastAsia="bg-BG"/>
        </w:rPr>
        <w:t>седем</w:t>
      </w:r>
      <w:r w:rsidR="0079470C" w:rsidRPr="0079470C">
        <w:rPr>
          <w:rFonts w:asciiTheme="majorHAnsi" w:eastAsia="Times New Roman" w:hAnsiTheme="majorHAnsi"/>
          <w:lang w:eastAsia="ar-SA"/>
        </w:rPr>
        <w:t>) работни дни от датата на интегриране на продукти</w:t>
      </w:r>
      <w:r w:rsidR="00695D7E">
        <w:rPr>
          <w:rFonts w:asciiTheme="majorHAnsi" w:eastAsia="Times New Roman" w:hAnsiTheme="majorHAnsi"/>
          <w:lang w:eastAsia="ar-SA"/>
        </w:rPr>
        <w:t>те</w:t>
      </w:r>
      <w:r w:rsidR="003C32A4">
        <w:rPr>
          <w:rFonts w:asciiTheme="majorHAnsi" w:eastAsia="Times New Roman" w:hAnsiTheme="majorHAnsi"/>
          <w:lang w:eastAsia="ar-SA"/>
        </w:rPr>
        <w:t>,</w:t>
      </w:r>
      <w:r w:rsidR="0079470C" w:rsidRPr="0079470C">
        <w:rPr>
          <w:rFonts w:asciiTheme="majorHAnsi" w:eastAsia="Times New Roman" w:hAnsiTheme="majorHAnsi"/>
          <w:lang w:eastAsia="ar-SA"/>
        </w:rPr>
        <w:t xml:space="preserve"> </w:t>
      </w:r>
      <w:r w:rsidR="003C32A4">
        <w:rPr>
          <w:rFonts w:asciiTheme="majorHAnsi" w:eastAsia="Times New Roman" w:hAnsiTheme="majorHAnsi"/>
          <w:lang w:eastAsia="ar-SA"/>
        </w:rPr>
        <w:t>предмет на договора,</w:t>
      </w:r>
      <w:r w:rsidR="0079470C" w:rsidRPr="0079470C">
        <w:rPr>
          <w:rFonts w:asciiTheme="majorHAnsi" w:eastAsia="Times New Roman" w:hAnsiTheme="majorHAnsi"/>
          <w:lang w:eastAsia="ar-SA"/>
        </w:rPr>
        <w:t xml:space="preserve"> и получаване </w:t>
      </w:r>
      <w:r w:rsidR="0079470C" w:rsidRPr="009F3B80">
        <w:rPr>
          <w:rFonts w:asciiTheme="majorHAnsi" w:eastAsia="Times New Roman" w:hAnsiTheme="majorHAnsi"/>
          <w:lang w:eastAsia="ar-SA"/>
        </w:rPr>
        <w:t xml:space="preserve">на </w:t>
      </w:r>
      <w:r w:rsidRPr="009F3B80">
        <w:rPr>
          <w:rFonts w:asciiTheme="majorHAnsi" w:eastAsia="Times New Roman" w:hAnsiTheme="majorHAnsi"/>
          <w:lang w:eastAsia="ar-SA"/>
        </w:rPr>
        <w:t>протокола</w:t>
      </w:r>
      <w:r w:rsidR="0079470C" w:rsidRPr="009F3B80">
        <w:rPr>
          <w:rFonts w:asciiTheme="majorHAnsi" w:eastAsia="Times New Roman" w:hAnsiTheme="majorHAnsi"/>
          <w:lang w:eastAsia="ar-SA"/>
        </w:rPr>
        <w:t xml:space="preserve"> по </w:t>
      </w:r>
      <w:r w:rsidRPr="009F3B80">
        <w:rPr>
          <w:rFonts w:asciiTheme="majorHAnsi" w:eastAsia="Times New Roman" w:hAnsiTheme="majorHAnsi"/>
          <w:lang w:eastAsia="ar-SA"/>
        </w:rPr>
        <w:t>чл.4, ал.</w:t>
      </w:r>
      <w:r w:rsidR="006E3D06">
        <w:rPr>
          <w:rFonts w:asciiTheme="majorHAnsi" w:eastAsia="Times New Roman" w:hAnsiTheme="majorHAnsi"/>
          <w:lang w:eastAsia="ar-SA"/>
        </w:rPr>
        <w:t>3</w:t>
      </w:r>
      <w:r w:rsidR="0079470C" w:rsidRPr="009F3B80">
        <w:rPr>
          <w:rFonts w:asciiTheme="majorHAnsi" w:eastAsia="Times New Roman" w:hAnsiTheme="majorHAnsi"/>
          <w:lang w:eastAsia="ar-SA"/>
        </w:rPr>
        <w:t xml:space="preserve"> да</w:t>
      </w:r>
      <w:r w:rsidR="0079470C" w:rsidRPr="0079470C">
        <w:rPr>
          <w:rFonts w:asciiTheme="majorHAnsi" w:eastAsia="Times New Roman" w:hAnsiTheme="majorHAnsi"/>
          <w:lang w:eastAsia="ar-SA"/>
        </w:rPr>
        <w:t xml:space="preserve"> ги прегледа и да извърши, съвместно с</w:t>
      </w:r>
      <w:r w:rsidR="0083226C">
        <w:rPr>
          <w:rFonts w:asciiTheme="majorHAnsi" w:eastAsia="Times New Roman" w:hAnsiTheme="majorHAnsi"/>
          <w:lang w:eastAsia="ar-SA"/>
        </w:rPr>
        <w:t xml:space="preserve"> </w:t>
      </w:r>
      <w:r w:rsidR="0079470C" w:rsidRPr="0079470C">
        <w:rPr>
          <w:rFonts w:asciiTheme="majorHAnsi" w:eastAsia="Times New Roman" w:hAnsiTheme="majorHAnsi"/>
          <w:lang w:eastAsia="ar-SA"/>
        </w:rPr>
        <w:t xml:space="preserve">представители на Изпълнителя, проверка на функционалността на </w:t>
      </w:r>
      <w:r w:rsidR="006F7229">
        <w:rPr>
          <w:rFonts w:asciiTheme="majorHAnsi" w:eastAsia="Times New Roman" w:hAnsiTheme="majorHAnsi"/>
          <w:lang w:eastAsia="ar-SA"/>
        </w:rPr>
        <w:t>Системите</w:t>
      </w:r>
      <w:r w:rsidR="00695D7E" w:rsidRPr="00695D7E">
        <w:rPr>
          <w:rFonts w:asciiTheme="majorHAnsi" w:eastAsia="Times New Roman" w:hAnsiTheme="majorHAnsi"/>
          <w:lang w:eastAsia="ar-SA"/>
        </w:rPr>
        <w:t xml:space="preserve"> </w:t>
      </w:r>
      <w:r w:rsidR="00695D7E">
        <w:rPr>
          <w:rFonts w:asciiTheme="majorHAnsi" w:eastAsia="Times New Roman" w:hAnsiTheme="majorHAnsi"/>
          <w:lang w:eastAsia="ar-SA"/>
        </w:rPr>
        <w:t>(</w:t>
      </w:r>
      <w:r w:rsidR="00695D7E" w:rsidRPr="0079470C">
        <w:rPr>
          <w:rFonts w:asciiTheme="majorHAnsi" w:eastAsia="Times New Roman" w:hAnsiTheme="majorHAnsi"/>
          <w:lang w:eastAsia="ar-SA"/>
        </w:rPr>
        <w:t>Софтуерните продукти</w:t>
      </w:r>
      <w:r w:rsidR="00695D7E">
        <w:rPr>
          <w:rFonts w:asciiTheme="majorHAnsi" w:eastAsia="Times New Roman" w:hAnsiTheme="majorHAnsi"/>
          <w:lang w:eastAsia="ar-SA"/>
        </w:rPr>
        <w:t>)</w:t>
      </w:r>
      <w:r w:rsidR="0079470C" w:rsidRPr="0079470C">
        <w:rPr>
          <w:rFonts w:asciiTheme="majorHAnsi" w:eastAsia="Times New Roman" w:hAnsiTheme="majorHAnsi"/>
          <w:lang w:eastAsia="ar-SA"/>
        </w:rPr>
        <w:t xml:space="preserve">. След провеждане на тестовете, </w:t>
      </w:r>
      <w:r w:rsidR="00695D7E">
        <w:rPr>
          <w:rFonts w:asciiTheme="majorHAnsi" w:eastAsia="Times New Roman" w:hAnsiTheme="majorHAnsi"/>
          <w:lang w:eastAsia="ar-SA"/>
        </w:rPr>
        <w:t xml:space="preserve">в случай на констатиране на недостатъци, </w:t>
      </w:r>
      <w:r w:rsidR="00695D7E" w:rsidRPr="0079470C">
        <w:rPr>
          <w:rFonts w:asciiTheme="majorHAnsi" w:eastAsia="Times New Roman" w:hAnsiTheme="majorHAnsi"/>
          <w:lang w:eastAsia="ar-SA"/>
        </w:rPr>
        <w:t xml:space="preserve">неточности, пропуски, дефекти, несъответствия, проблеми във функционалността и други проблеми свързани със </w:t>
      </w:r>
      <w:r w:rsidR="00695D7E">
        <w:rPr>
          <w:rFonts w:asciiTheme="majorHAnsi" w:eastAsia="Times New Roman" w:hAnsiTheme="majorHAnsi"/>
          <w:lang w:eastAsia="ar-SA"/>
        </w:rPr>
        <w:t>Системите</w:t>
      </w:r>
      <w:r w:rsidR="00546D3D">
        <w:rPr>
          <w:rFonts w:asciiTheme="majorHAnsi" w:eastAsia="Times New Roman" w:hAnsiTheme="majorHAnsi"/>
          <w:lang w:eastAsia="ar-SA"/>
        </w:rPr>
        <w:t>,</w:t>
      </w:r>
      <w:r w:rsidR="00695D7E">
        <w:rPr>
          <w:rFonts w:asciiTheme="majorHAnsi" w:eastAsia="Times New Roman" w:hAnsiTheme="majorHAnsi"/>
          <w:lang w:eastAsia="ar-SA"/>
        </w:rPr>
        <w:t xml:space="preserve"> </w:t>
      </w:r>
      <w:r w:rsidR="0079470C" w:rsidRPr="0079470C">
        <w:rPr>
          <w:rFonts w:asciiTheme="majorHAnsi" w:eastAsia="Times New Roman" w:hAnsiTheme="majorHAnsi"/>
          <w:lang w:eastAsia="ar-SA"/>
        </w:rPr>
        <w:t xml:space="preserve">Възложителят изпраща на Изпълнителя </w:t>
      </w:r>
      <w:r w:rsidR="0079470C" w:rsidRPr="0079470C">
        <w:rPr>
          <w:rFonts w:asciiTheme="majorHAnsi" w:eastAsia="Times New Roman" w:hAnsiTheme="majorHAnsi"/>
          <w:b/>
          <w:lang w:eastAsia="ar-SA"/>
        </w:rPr>
        <w:t>констативен протокол</w:t>
      </w:r>
      <w:r w:rsidR="0079470C" w:rsidRPr="0079470C">
        <w:rPr>
          <w:rFonts w:asciiTheme="majorHAnsi" w:eastAsia="Times New Roman" w:hAnsiTheme="majorHAnsi"/>
          <w:lang w:eastAsia="ar-SA"/>
        </w:rPr>
        <w:t>, съдържащ описание на констатираните недостатъци.</w:t>
      </w:r>
    </w:p>
    <w:p w:rsidR="00C807C2" w:rsidRPr="00E06E31" w:rsidRDefault="009F3B80" w:rsidP="00C807C2">
      <w:pPr>
        <w:pStyle w:val="C1-Paragraph"/>
        <w:spacing w:line="360" w:lineRule="auto"/>
        <w:ind w:firstLine="709"/>
        <w:rPr>
          <w:rFonts w:asciiTheme="majorHAnsi" w:hAnsiTheme="majorHAnsi"/>
        </w:rPr>
      </w:pPr>
      <w:r>
        <w:rPr>
          <w:rFonts w:asciiTheme="majorHAnsi" w:eastAsia="Times New Roman" w:hAnsiTheme="majorHAnsi"/>
          <w:lang w:eastAsia="ar-SA"/>
        </w:rPr>
        <w:t>3.</w:t>
      </w:r>
      <w:r w:rsidR="0079470C" w:rsidRPr="0079470C">
        <w:rPr>
          <w:rFonts w:asciiTheme="majorHAnsi" w:eastAsia="Times New Roman" w:hAnsiTheme="majorHAnsi"/>
          <w:lang w:eastAsia="ar-SA"/>
        </w:rPr>
        <w:t xml:space="preserve"> Изпълнителят се задължава да отстрани всички </w:t>
      </w:r>
      <w:r w:rsidR="00695D7E">
        <w:rPr>
          <w:rFonts w:asciiTheme="majorHAnsi" w:eastAsia="Times New Roman" w:hAnsiTheme="majorHAnsi"/>
          <w:lang w:eastAsia="ar-SA"/>
        </w:rPr>
        <w:t>н</w:t>
      </w:r>
      <w:r w:rsidR="0079470C" w:rsidRPr="0079470C">
        <w:rPr>
          <w:rFonts w:asciiTheme="majorHAnsi" w:eastAsia="Times New Roman" w:hAnsiTheme="majorHAnsi"/>
          <w:lang w:eastAsia="ar-SA"/>
        </w:rPr>
        <w:t xml:space="preserve">едостатъци, констатирани по отношение на </w:t>
      </w:r>
      <w:r w:rsidR="00546D3D">
        <w:rPr>
          <w:rFonts w:asciiTheme="majorHAnsi" w:eastAsia="Times New Roman" w:hAnsiTheme="majorHAnsi"/>
          <w:lang w:eastAsia="ar-SA"/>
        </w:rPr>
        <w:t>изпълнението</w:t>
      </w:r>
      <w:r w:rsidR="0079470C" w:rsidRPr="0079470C">
        <w:rPr>
          <w:rFonts w:asciiTheme="majorHAnsi" w:eastAsia="Times New Roman" w:hAnsiTheme="majorHAnsi"/>
          <w:lang w:eastAsia="ar-SA"/>
        </w:rPr>
        <w:t xml:space="preserve">, в срок от </w:t>
      </w:r>
      <w:r>
        <w:rPr>
          <w:rFonts w:asciiTheme="majorHAnsi" w:eastAsia="Times New Roman" w:hAnsiTheme="majorHAnsi"/>
          <w:lang w:eastAsia="bg-BG"/>
        </w:rPr>
        <w:t>3</w:t>
      </w:r>
      <w:r w:rsidR="0079470C" w:rsidRPr="0079470C">
        <w:rPr>
          <w:rFonts w:asciiTheme="majorHAnsi" w:eastAsia="Times New Roman" w:hAnsiTheme="majorHAnsi"/>
          <w:lang w:eastAsia="ar-SA"/>
        </w:rPr>
        <w:t xml:space="preserve"> (</w:t>
      </w:r>
      <w:r>
        <w:rPr>
          <w:rFonts w:asciiTheme="majorHAnsi" w:eastAsia="Times New Roman" w:hAnsiTheme="majorHAnsi"/>
          <w:lang w:eastAsia="bg-BG"/>
        </w:rPr>
        <w:t>три</w:t>
      </w:r>
      <w:r w:rsidR="0079470C" w:rsidRPr="0079470C">
        <w:rPr>
          <w:rFonts w:asciiTheme="majorHAnsi" w:eastAsia="Times New Roman" w:hAnsiTheme="majorHAnsi"/>
          <w:lang w:eastAsia="ar-SA"/>
        </w:rPr>
        <w:t>) работни дни от получаване на констативния протокол по предходн</w:t>
      </w:r>
      <w:r>
        <w:rPr>
          <w:rFonts w:asciiTheme="majorHAnsi" w:eastAsia="Times New Roman" w:hAnsiTheme="majorHAnsi"/>
          <w:lang w:eastAsia="ar-SA"/>
        </w:rPr>
        <w:t>ата</w:t>
      </w:r>
      <w:r w:rsidR="0079470C" w:rsidRPr="0079470C">
        <w:rPr>
          <w:rFonts w:asciiTheme="majorHAnsi" w:eastAsia="Times New Roman" w:hAnsiTheme="majorHAnsi"/>
          <w:lang w:eastAsia="ar-SA"/>
        </w:rPr>
        <w:t xml:space="preserve"> </w:t>
      </w:r>
      <w:r>
        <w:rPr>
          <w:rFonts w:asciiTheme="majorHAnsi" w:eastAsia="Times New Roman" w:hAnsiTheme="majorHAnsi"/>
          <w:lang w:eastAsia="ar-SA"/>
        </w:rPr>
        <w:t>алинея</w:t>
      </w:r>
      <w:r w:rsidR="0079470C" w:rsidRPr="0079470C">
        <w:rPr>
          <w:rFonts w:asciiTheme="majorHAnsi" w:eastAsia="Times New Roman" w:hAnsiTheme="majorHAnsi"/>
          <w:lang w:eastAsia="ar-SA"/>
        </w:rPr>
        <w:t xml:space="preserve">. Ако след изпълнението на задълженията на Изпълнителя по настоящата точка, Възложителят отново констатира Недостатъци или каквито и да било проблеми свързани Софтуерните продукти и функционирането им, Изпълнителят е длъжен да ги отстрани незабавно, при получаване на съобщение за това от страна на Възложителя. След отстраняването на всички констатирани </w:t>
      </w:r>
      <w:r w:rsidR="006F7229">
        <w:rPr>
          <w:rFonts w:asciiTheme="majorHAnsi" w:eastAsia="Times New Roman" w:hAnsiTheme="majorHAnsi"/>
          <w:lang w:eastAsia="ar-SA"/>
        </w:rPr>
        <w:t>н</w:t>
      </w:r>
      <w:r w:rsidR="0079470C" w:rsidRPr="0079470C">
        <w:rPr>
          <w:rFonts w:asciiTheme="majorHAnsi" w:eastAsia="Times New Roman" w:hAnsiTheme="majorHAnsi"/>
          <w:lang w:eastAsia="ar-SA"/>
        </w:rPr>
        <w:t>едостатъци,</w:t>
      </w:r>
      <w:r>
        <w:rPr>
          <w:rFonts w:asciiTheme="majorHAnsi" w:eastAsia="Times New Roman" w:hAnsiTheme="majorHAnsi"/>
          <w:lang w:eastAsia="ar-SA"/>
        </w:rPr>
        <w:t xml:space="preserve"> </w:t>
      </w:r>
      <w:r w:rsidR="0079470C" w:rsidRPr="0079470C">
        <w:rPr>
          <w:rFonts w:asciiTheme="majorHAnsi" w:eastAsia="Times New Roman" w:hAnsiTheme="majorHAnsi"/>
          <w:lang w:eastAsia="ar-SA"/>
        </w:rPr>
        <w:t xml:space="preserve">Страните подписват </w:t>
      </w:r>
      <w:proofErr w:type="spellStart"/>
      <w:r w:rsidR="00C807C2">
        <w:rPr>
          <w:rFonts w:asciiTheme="majorHAnsi" w:eastAsia="Times New Roman" w:hAnsiTheme="majorHAnsi"/>
          <w:lang w:eastAsia="ar-SA"/>
        </w:rPr>
        <w:t>Приемо-предавателен</w:t>
      </w:r>
      <w:proofErr w:type="spellEnd"/>
      <w:r w:rsidR="00C807C2">
        <w:rPr>
          <w:rFonts w:asciiTheme="majorHAnsi" w:eastAsia="Times New Roman" w:hAnsiTheme="majorHAnsi"/>
          <w:lang w:eastAsia="ar-SA"/>
        </w:rPr>
        <w:t xml:space="preserve"> </w:t>
      </w:r>
      <w:r w:rsidR="00C807C2" w:rsidRPr="00E06E31">
        <w:rPr>
          <w:rFonts w:asciiTheme="majorHAnsi" w:hAnsiTheme="majorHAnsi"/>
        </w:rPr>
        <w:t xml:space="preserve"> </w:t>
      </w:r>
      <w:r w:rsidR="0041047C">
        <w:rPr>
          <w:rFonts w:asciiTheme="majorHAnsi" w:hAnsiTheme="majorHAnsi"/>
        </w:rPr>
        <w:t xml:space="preserve">протокол </w:t>
      </w:r>
      <w:r w:rsidR="00C807C2" w:rsidRPr="00E06E31">
        <w:rPr>
          <w:rFonts w:asciiTheme="majorHAnsi" w:hAnsiTheme="majorHAnsi"/>
        </w:rPr>
        <w:t>с описание на изпълнените дейности</w:t>
      </w:r>
      <w:r w:rsidR="00C807C2">
        <w:rPr>
          <w:rFonts w:asciiTheme="majorHAnsi" w:hAnsiTheme="majorHAnsi"/>
        </w:rPr>
        <w:t>.</w:t>
      </w:r>
    </w:p>
    <w:p w:rsidR="00C807C2" w:rsidRDefault="00C807C2" w:rsidP="00E06E31">
      <w:pPr>
        <w:pStyle w:val="Heading2"/>
        <w:numPr>
          <w:ilvl w:val="0"/>
          <w:numId w:val="0"/>
        </w:numPr>
        <w:tabs>
          <w:tab w:val="left" w:pos="0"/>
        </w:tabs>
        <w:spacing w:before="0" w:after="120" w:line="360" w:lineRule="auto"/>
        <w:rPr>
          <w:rFonts w:asciiTheme="majorHAnsi" w:hAnsiTheme="majorHAnsi"/>
          <w:sz w:val="24"/>
          <w:szCs w:val="24"/>
        </w:rPr>
      </w:pPr>
    </w:p>
    <w:p w:rsidR="00064B38" w:rsidRPr="00E06E31" w:rsidRDefault="00880629" w:rsidP="00E06E31">
      <w:pPr>
        <w:pStyle w:val="Heading2"/>
        <w:numPr>
          <w:ilvl w:val="0"/>
          <w:numId w:val="0"/>
        </w:numPr>
        <w:tabs>
          <w:tab w:val="left" w:pos="0"/>
        </w:tabs>
        <w:spacing w:before="0" w:after="120" w:line="360" w:lineRule="auto"/>
        <w:rPr>
          <w:rFonts w:asciiTheme="majorHAnsi" w:hAnsiTheme="majorHAnsi"/>
          <w:sz w:val="24"/>
          <w:szCs w:val="24"/>
        </w:rPr>
      </w:pPr>
      <w:r w:rsidRPr="00E06E31">
        <w:rPr>
          <w:rFonts w:asciiTheme="majorHAnsi" w:hAnsiTheme="majorHAnsi"/>
          <w:sz w:val="24"/>
          <w:szCs w:val="24"/>
        </w:rPr>
        <w:t>І</w:t>
      </w:r>
      <w:r w:rsidR="00142D7D">
        <w:rPr>
          <w:rFonts w:asciiTheme="majorHAnsi" w:hAnsiTheme="majorHAnsi"/>
          <w:sz w:val="24"/>
          <w:szCs w:val="24"/>
        </w:rPr>
        <w:t>V</w:t>
      </w:r>
      <w:r w:rsidR="007D2919" w:rsidRPr="00E06E31">
        <w:rPr>
          <w:rFonts w:asciiTheme="majorHAnsi" w:hAnsiTheme="majorHAnsi"/>
          <w:sz w:val="24"/>
          <w:szCs w:val="24"/>
        </w:rPr>
        <w:t xml:space="preserve">. </w:t>
      </w:r>
      <w:r w:rsidR="001245A7" w:rsidRPr="00E06E31">
        <w:rPr>
          <w:rFonts w:asciiTheme="majorHAnsi" w:eastAsia="Times New Roman" w:hAnsiTheme="majorHAnsi"/>
          <w:sz w:val="24"/>
          <w:szCs w:val="24"/>
        </w:rPr>
        <w:t>ПРАВА И ЗАДЪЛЖЕНИЯ НА СТРАНИТЕ</w:t>
      </w:r>
    </w:p>
    <w:p w:rsidR="001245A7" w:rsidRPr="00E06E31" w:rsidRDefault="007D2919" w:rsidP="00E06E31">
      <w:pPr>
        <w:pStyle w:val="C1-Paragraph"/>
        <w:spacing w:line="360" w:lineRule="auto"/>
        <w:rPr>
          <w:rFonts w:asciiTheme="majorHAnsi" w:hAnsiTheme="majorHAnsi"/>
        </w:rPr>
      </w:pPr>
      <w:r w:rsidRPr="00E06E31">
        <w:rPr>
          <w:rFonts w:asciiTheme="majorHAnsi" w:hAnsiTheme="majorHAnsi"/>
          <w:b/>
          <w:bCs/>
        </w:rPr>
        <w:t>Чл.</w:t>
      </w:r>
      <w:r w:rsidR="0079470C">
        <w:rPr>
          <w:rFonts w:asciiTheme="majorHAnsi" w:hAnsiTheme="majorHAnsi"/>
          <w:b/>
          <w:bCs/>
        </w:rPr>
        <w:t>6</w:t>
      </w:r>
      <w:r w:rsidRPr="00E06E31">
        <w:rPr>
          <w:rFonts w:asciiTheme="majorHAnsi" w:hAnsiTheme="majorHAnsi"/>
          <w:b/>
          <w:bCs/>
        </w:rPr>
        <w:t>.</w:t>
      </w:r>
      <w:r w:rsidRPr="00E06E31">
        <w:rPr>
          <w:rFonts w:asciiTheme="majorHAnsi" w:hAnsiTheme="majorHAnsi"/>
        </w:rPr>
        <w:t xml:space="preserve"> </w:t>
      </w:r>
      <w:r w:rsidR="001245A7" w:rsidRPr="00E06E31">
        <w:rPr>
          <w:rFonts w:asciiTheme="majorHAnsi" w:eastAsia="Times New Roman" w:hAnsiTheme="majorHAnsi"/>
          <w:b/>
          <w:lang w:eastAsia="bg-BG"/>
        </w:rPr>
        <w:t>Права и задължения на Изпълнителя</w:t>
      </w:r>
      <w:r w:rsidR="001245A7" w:rsidRPr="00E06E31">
        <w:rPr>
          <w:rFonts w:asciiTheme="majorHAnsi" w:hAnsiTheme="majorHAnsi"/>
        </w:rPr>
        <w:t xml:space="preserve"> </w:t>
      </w:r>
    </w:p>
    <w:p w:rsidR="00064B38" w:rsidRPr="00E06E31" w:rsidRDefault="007D2919" w:rsidP="0017087F">
      <w:pPr>
        <w:pStyle w:val="C1-Paragraph"/>
        <w:numPr>
          <w:ilvl w:val="0"/>
          <w:numId w:val="21"/>
        </w:numPr>
        <w:spacing w:line="360" w:lineRule="auto"/>
        <w:rPr>
          <w:rFonts w:asciiTheme="majorHAnsi" w:hAnsiTheme="majorHAnsi"/>
        </w:rPr>
      </w:pPr>
      <w:r w:rsidRPr="00E06E31">
        <w:rPr>
          <w:rFonts w:asciiTheme="majorHAnsi" w:hAnsiTheme="majorHAnsi"/>
        </w:rPr>
        <w:t>ИЗПЪЛНИТЕЛЯТ се задължава:</w:t>
      </w:r>
    </w:p>
    <w:p w:rsidR="00064B38" w:rsidRPr="00E06E31" w:rsidRDefault="007D2919" w:rsidP="00E06E31">
      <w:pPr>
        <w:pStyle w:val="D2-Numbering"/>
        <w:numPr>
          <w:ilvl w:val="0"/>
          <w:numId w:val="13"/>
        </w:numPr>
        <w:spacing w:line="360" w:lineRule="auto"/>
        <w:ind w:left="0" w:firstLine="414"/>
        <w:rPr>
          <w:rFonts w:asciiTheme="majorHAnsi" w:hAnsiTheme="majorHAnsi"/>
        </w:rPr>
      </w:pPr>
      <w:r w:rsidRPr="00E06E31">
        <w:rPr>
          <w:rFonts w:asciiTheme="majorHAnsi" w:hAnsiTheme="majorHAnsi"/>
        </w:rPr>
        <w:t xml:space="preserve">да </w:t>
      </w:r>
      <w:r w:rsidR="00C807C2">
        <w:rPr>
          <w:rFonts w:asciiTheme="majorHAnsi" w:hAnsiTheme="majorHAnsi"/>
        </w:rPr>
        <w:t>внедри в системата</w:t>
      </w:r>
      <w:r w:rsidR="00465EFD" w:rsidRPr="00E06E31">
        <w:rPr>
          <w:rFonts w:asciiTheme="majorHAnsi" w:hAnsiTheme="majorHAnsi"/>
        </w:rPr>
        <w:t xml:space="preserve"> на Възложителя,</w:t>
      </w:r>
      <w:r w:rsidR="00F22ED8" w:rsidRPr="00E06E31">
        <w:rPr>
          <w:rFonts w:asciiTheme="majorHAnsi" w:hAnsiTheme="majorHAnsi"/>
        </w:rPr>
        <w:t xml:space="preserve"> </w:t>
      </w:r>
      <w:r w:rsidR="00465EFD" w:rsidRPr="00E06E31">
        <w:rPr>
          <w:rFonts w:asciiTheme="majorHAnsi" w:hAnsiTheme="majorHAnsi"/>
        </w:rPr>
        <w:t>посочен</w:t>
      </w:r>
      <w:r w:rsidR="00C807C2">
        <w:rPr>
          <w:rFonts w:asciiTheme="majorHAnsi" w:hAnsiTheme="majorHAnsi"/>
        </w:rPr>
        <w:t>ото</w:t>
      </w:r>
      <w:r w:rsidR="00465EFD" w:rsidRPr="00E06E31">
        <w:rPr>
          <w:rFonts w:asciiTheme="majorHAnsi" w:hAnsiTheme="majorHAnsi"/>
        </w:rPr>
        <w:t xml:space="preserve"> в член 1 от този Договор, съгласно оферта на Изпълнителя в сроковете и при останалите условия на този Договор</w:t>
      </w:r>
      <w:r w:rsidR="00F22ED8" w:rsidRPr="00E06E31">
        <w:rPr>
          <w:rFonts w:asciiTheme="majorHAnsi" w:hAnsiTheme="majorHAnsi"/>
        </w:rPr>
        <w:t>.</w:t>
      </w:r>
      <w:r w:rsidR="00465EFD" w:rsidRPr="00E06E31">
        <w:rPr>
          <w:rFonts w:asciiTheme="majorHAnsi" w:hAnsiTheme="majorHAnsi"/>
        </w:rPr>
        <w:t xml:space="preserve"> </w:t>
      </w:r>
    </w:p>
    <w:p w:rsidR="00B20AAB" w:rsidRPr="00E06E31" w:rsidRDefault="00B20AAB" w:rsidP="00E06E31">
      <w:pPr>
        <w:pStyle w:val="D2-Numbering"/>
        <w:numPr>
          <w:ilvl w:val="0"/>
          <w:numId w:val="13"/>
        </w:numPr>
        <w:spacing w:line="360" w:lineRule="auto"/>
        <w:ind w:left="0" w:firstLine="414"/>
        <w:rPr>
          <w:rFonts w:asciiTheme="majorHAnsi" w:hAnsiTheme="majorHAnsi"/>
        </w:rPr>
      </w:pPr>
      <w:r w:rsidRPr="00E06E31">
        <w:rPr>
          <w:rFonts w:asciiTheme="majorHAnsi" w:hAnsiTheme="majorHAnsi"/>
        </w:rPr>
        <w:t xml:space="preserve">да спазва указанията на </w:t>
      </w:r>
      <w:r w:rsidRPr="00E06E31">
        <w:rPr>
          <w:rFonts w:asciiTheme="majorHAnsi" w:hAnsiTheme="majorHAnsi"/>
          <w:bCs/>
        </w:rPr>
        <w:t>Възложителя</w:t>
      </w:r>
      <w:r w:rsidRPr="00E06E31">
        <w:rPr>
          <w:rFonts w:asciiTheme="majorHAnsi" w:hAnsiTheme="majorHAnsi"/>
        </w:rPr>
        <w:t xml:space="preserve"> относно извършената работа;</w:t>
      </w:r>
    </w:p>
    <w:p w:rsidR="00064B38" w:rsidRPr="00E06E31" w:rsidRDefault="007D2919" w:rsidP="00E06E31">
      <w:pPr>
        <w:pStyle w:val="D2-Numbering"/>
        <w:numPr>
          <w:ilvl w:val="0"/>
          <w:numId w:val="13"/>
        </w:numPr>
        <w:spacing w:line="360" w:lineRule="auto"/>
        <w:ind w:left="0" w:firstLine="414"/>
        <w:rPr>
          <w:rFonts w:asciiTheme="majorHAnsi" w:hAnsiTheme="majorHAnsi"/>
        </w:rPr>
      </w:pPr>
      <w:r w:rsidRPr="00E06E31">
        <w:rPr>
          <w:rFonts w:asciiTheme="majorHAnsi" w:hAnsiTheme="majorHAnsi"/>
        </w:rPr>
        <w:t>да информира своевременно ВЪЗЛОЖИТЕЛЯ за всички възникнали трудности при изпълнението на дейностите по договора;</w:t>
      </w:r>
    </w:p>
    <w:p w:rsidR="00064B38" w:rsidRPr="00E06E31" w:rsidRDefault="007D2919" w:rsidP="00E06E31">
      <w:pPr>
        <w:pStyle w:val="D2-Numbering"/>
        <w:numPr>
          <w:ilvl w:val="0"/>
          <w:numId w:val="13"/>
        </w:numPr>
        <w:spacing w:line="360" w:lineRule="auto"/>
        <w:ind w:left="0" w:firstLine="414"/>
        <w:rPr>
          <w:rFonts w:asciiTheme="majorHAnsi" w:hAnsiTheme="majorHAnsi"/>
        </w:rPr>
      </w:pPr>
      <w:r w:rsidRPr="00E06E31">
        <w:rPr>
          <w:rFonts w:asciiTheme="majorHAnsi" w:hAnsiTheme="majorHAnsi"/>
        </w:rPr>
        <w:lastRenderedPageBreak/>
        <w:t>да предоставя всяка необходима информация и осигурява своевременно съдействие от страна на своя персонал.</w:t>
      </w:r>
    </w:p>
    <w:p w:rsidR="00465EFD" w:rsidRPr="00E06E31" w:rsidRDefault="00465EFD" w:rsidP="00E06E31">
      <w:pPr>
        <w:pStyle w:val="D2-Numbering"/>
        <w:numPr>
          <w:ilvl w:val="0"/>
          <w:numId w:val="13"/>
        </w:numPr>
        <w:spacing w:line="360" w:lineRule="auto"/>
        <w:ind w:left="0" w:firstLine="414"/>
        <w:rPr>
          <w:rFonts w:asciiTheme="majorHAnsi" w:hAnsiTheme="majorHAnsi"/>
        </w:rPr>
      </w:pPr>
      <w:r w:rsidRPr="00E06E31">
        <w:rPr>
          <w:rFonts w:asciiTheme="majorHAnsi" w:hAnsiTheme="majorHAnsi"/>
        </w:rPr>
        <w:t>да изпълни възложената му работа така, че тя да бъде напълно годна и функционална за предвиденото в този Договор предназначение</w:t>
      </w:r>
      <w:r w:rsidR="00F22ED8" w:rsidRPr="00E06E31">
        <w:rPr>
          <w:rFonts w:asciiTheme="majorHAnsi" w:hAnsiTheme="majorHAnsi"/>
        </w:rPr>
        <w:t>.</w:t>
      </w:r>
    </w:p>
    <w:p w:rsidR="00B20AAB" w:rsidRPr="00E06E31" w:rsidRDefault="00D75156" w:rsidP="00E06E31">
      <w:pPr>
        <w:pStyle w:val="D2-Numbering"/>
        <w:numPr>
          <w:ilvl w:val="0"/>
          <w:numId w:val="13"/>
        </w:numPr>
        <w:spacing w:line="360" w:lineRule="auto"/>
        <w:ind w:left="0" w:firstLine="414"/>
        <w:rPr>
          <w:rFonts w:asciiTheme="majorHAnsi" w:hAnsiTheme="majorHAnsi"/>
        </w:rPr>
      </w:pPr>
      <w:r w:rsidRPr="00E06E31">
        <w:rPr>
          <w:rFonts w:asciiTheme="majorHAnsi" w:hAnsiTheme="majorHAnsi"/>
        </w:rPr>
        <w:t>да извърши обучение на посочени от ВЪЗЛОЖИТЕЛЯ лица</w:t>
      </w:r>
      <w:r w:rsidR="006E24E0" w:rsidRPr="00E06E31">
        <w:rPr>
          <w:rFonts w:asciiTheme="majorHAnsi" w:hAnsiTheme="majorHAnsi"/>
        </w:rPr>
        <w:t xml:space="preserve">, което се удостоверява при подписване на протокола по </w:t>
      </w:r>
      <w:r w:rsidR="003122CA" w:rsidRPr="00C807C2">
        <w:rPr>
          <w:rFonts w:asciiTheme="majorHAnsi" w:hAnsiTheme="majorHAnsi"/>
        </w:rPr>
        <w:t xml:space="preserve">чл.4, </w:t>
      </w:r>
      <w:r w:rsidR="007100C9" w:rsidRPr="00C807C2">
        <w:rPr>
          <w:rFonts w:asciiTheme="majorHAnsi" w:hAnsiTheme="majorHAnsi"/>
        </w:rPr>
        <w:t xml:space="preserve">ал. </w:t>
      </w:r>
      <w:r w:rsidR="00C807C2" w:rsidRPr="00C807C2">
        <w:rPr>
          <w:rFonts w:asciiTheme="majorHAnsi" w:hAnsiTheme="majorHAnsi"/>
        </w:rPr>
        <w:t>3</w:t>
      </w:r>
      <w:r w:rsidR="0004179E" w:rsidRPr="00C807C2">
        <w:rPr>
          <w:rFonts w:asciiTheme="majorHAnsi" w:hAnsiTheme="majorHAnsi"/>
        </w:rPr>
        <w:t>.</w:t>
      </w:r>
      <w:r w:rsidR="0004179E" w:rsidRPr="0004179E">
        <w:rPr>
          <w:rFonts w:asciiTheme="majorHAnsi" w:hAnsiTheme="majorHAnsi"/>
        </w:rPr>
        <w:t xml:space="preserve">  </w:t>
      </w:r>
      <w:r w:rsidR="006E24E0" w:rsidRPr="0004179E">
        <w:rPr>
          <w:rFonts w:asciiTheme="majorHAnsi" w:hAnsiTheme="majorHAnsi"/>
        </w:rPr>
        <w:t>от</w:t>
      </w:r>
      <w:r w:rsidR="006E24E0" w:rsidRPr="00E06E31">
        <w:rPr>
          <w:rFonts w:asciiTheme="majorHAnsi" w:hAnsiTheme="majorHAnsi"/>
        </w:rPr>
        <w:t xml:space="preserve"> настоящия договор;</w:t>
      </w:r>
    </w:p>
    <w:p w:rsidR="00B20AAB" w:rsidRPr="00E06E31" w:rsidRDefault="00B20AAB" w:rsidP="00E06E31">
      <w:pPr>
        <w:pStyle w:val="D2-Numbering"/>
        <w:numPr>
          <w:ilvl w:val="0"/>
          <w:numId w:val="13"/>
        </w:numPr>
        <w:spacing w:line="360" w:lineRule="auto"/>
        <w:ind w:left="0" w:firstLine="414"/>
        <w:rPr>
          <w:rFonts w:asciiTheme="majorHAnsi" w:hAnsiTheme="majorHAnsi"/>
        </w:rPr>
      </w:pPr>
      <w:r w:rsidRPr="00E06E31">
        <w:rPr>
          <w:rFonts w:asciiTheme="majorHAnsi" w:hAnsiTheme="majorHAnsi"/>
        </w:rPr>
        <w:t>да спазва режима на достъп и правилата за вътрешния ред и безопасност на работа в помещенията на Възложителя;</w:t>
      </w:r>
    </w:p>
    <w:p w:rsidR="00B20AAB" w:rsidRPr="00E06E31" w:rsidRDefault="00B20AAB" w:rsidP="00E06E31">
      <w:pPr>
        <w:pStyle w:val="D2-Numbering"/>
        <w:numPr>
          <w:ilvl w:val="0"/>
          <w:numId w:val="13"/>
        </w:numPr>
        <w:spacing w:line="360" w:lineRule="auto"/>
        <w:ind w:left="0" w:firstLine="414"/>
        <w:rPr>
          <w:rFonts w:asciiTheme="majorHAnsi" w:hAnsiTheme="majorHAnsi"/>
        </w:rPr>
      </w:pPr>
      <w:r w:rsidRPr="00E06E31">
        <w:rPr>
          <w:rFonts w:asciiTheme="majorHAnsi" w:hAnsiTheme="majorHAnsi"/>
        </w:rPr>
        <w:t xml:space="preserve">да не разгласява информация за Възложителя и/или негови клиенти и/или други негови съконтрагенти, станала му известна при или по повод изпълнение на възложената му с този Договор работа; </w:t>
      </w:r>
    </w:p>
    <w:p w:rsidR="00B20AAB" w:rsidRPr="00E06E31" w:rsidRDefault="00B20AAB" w:rsidP="00E06E31">
      <w:pPr>
        <w:pStyle w:val="D2-Numbering"/>
        <w:numPr>
          <w:ilvl w:val="0"/>
          <w:numId w:val="13"/>
        </w:numPr>
        <w:spacing w:line="360" w:lineRule="auto"/>
        <w:ind w:left="0" w:firstLine="414"/>
        <w:rPr>
          <w:rFonts w:asciiTheme="majorHAnsi" w:hAnsiTheme="majorHAnsi"/>
        </w:rPr>
      </w:pPr>
      <w:r w:rsidRPr="00E06E31">
        <w:rPr>
          <w:rFonts w:asciiTheme="majorHAnsi" w:hAnsiTheme="majorHAnsi"/>
        </w:rPr>
        <w:t>да третира всяка получена информация като строго конфиденциална, съответно да не я разкрива пред трети лица;</w:t>
      </w:r>
    </w:p>
    <w:p w:rsidR="000D0B71" w:rsidRPr="00E06E31" w:rsidRDefault="000D0B71" w:rsidP="00E06E31">
      <w:pPr>
        <w:pStyle w:val="C1-Paragraph"/>
        <w:spacing w:line="360" w:lineRule="auto"/>
        <w:ind w:firstLine="426"/>
        <w:rPr>
          <w:rFonts w:asciiTheme="majorHAnsi" w:eastAsia="Times New Roman" w:hAnsiTheme="majorHAnsi"/>
          <w:lang w:eastAsia="bg-BG"/>
        </w:rPr>
      </w:pPr>
      <w:r w:rsidRPr="00E06E31">
        <w:rPr>
          <w:rFonts w:asciiTheme="majorHAnsi" w:hAnsiTheme="majorHAnsi"/>
          <w:bCs/>
        </w:rPr>
        <w:t>(2)</w:t>
      </w:r>
      <w:r w:rsidRPr="00E06E31">
        <w:rPr>
          <w:rFonts w:asciiTheme="majorHAnsi" w:eastAsia="Times New Roman" w:hAnsiTheme="majorHAnsi"/>
          <w:lang w:eastAsia="bg-BG"/>
        </w:rPr>
        <w:t xml:space="preserve"> Изпълнителят има право:</w:t>
      </w:r>
    </w:p>
    <w:p w:rsidR="00D06B63" w:rsidRPr="00E06E31" w:rsidRDefault="00D06B63" w:rsidP="00E06E31">
      <w:pPr>
        <w:numPr>
          <w:ilvl w:val="0"/>
          <w:numId w:val="17"/>
        </w:numPr>
        <w:suppressAutoHyphens/>
        <w:overflowPunct/>
        <w:spacing w:line="360" w:lineRule="auto"/>
        <w:ind w:left="0" w:firstLine="414"/>
        <w:jc w:val="both"/>
        <w:rPr>
          <w:rFonts w:asciiTheme="majorHAnsi" w:hAnsiTheme="majorHAnsi"/>
        </w:rPr>
      </w:pPr>
      <w:r w:rsidRPr="00E06E31">
        <w:rPr>
          <w:rFonts w:asciiTheme="majorHAnsi" w:hAnsiTheme="majorHAnsi"/>
        </w:rPr>
        <w:t>при своевременно и точно изпълнение на задълженията си по настоящия Договор да получи уговорената цена, в сроковете и при условията на този Договор;</w:t>
      </w:r>
    </w:p>
    <w:p w:rsidR="00D06B63" w:rsidRPr="00E06E31" w:rsidRDefault="00D06B63" w:rsidP="00E06E31">
      <w:pPr>
        <w:numPr>
          <w:ilvl w:val="0"/>
          <w:numId w:val="17"/>
        </w:numPr>
        <w:suppressAutoHyphens/>
        <w:overflowPunct/>
        <w:spacing w:line="360" w:lineRule="auto"/>
        <w:ind w:left="0" w:firstLine="414"/>
        <w:jc w:val="both"/>
        <w:rPr>
          <w:rFonts w:asciiTheme="majorHAnsi" w:hAnsiTheme="majorHAnsi"/>
        </w:rPr>
      </w:pPr>
      <w:r w:rsidRPr="00E06E31">
        <w:rPr>
          <w:rFonts w:asciiTheme="majorHAnsi" w:hAnsiTheme="majorHAnsi"/>
        </w:rPr>
        <w:t>да изисква разяснения и информация от Възложителя във връзка с изпълнението на поетите задължения по настоящия Договор;</w:t>
      </w:r>
    </w:p>
    <w:p w:rsidR="00D06B63" w:rsidRPr="00E06E31" w:rsidRDefault="00D06B63" w:rsidP="00E06E31">
      <w:pPr>
        <w:numPr>
          <w:ilvl w:val="0"/>
          <w:numId w:val="17"/>
        </w:numPr>
        <w:suppressAutoHyphens/>
        <w:overflowPunct/>
        <w:spacing w:line="360" w:lineRule="auto"/>
        <w:ind w:left="0" w:firstLine="414"/>
        <w:jc w:val="both"/>
        <w:rPr>
          <w:rFonts w:asciiTheme="majorHAnsi" w:hAnsiTheme="majorHAnsi"/>
        </w:rPr>
      </w:pPr>
      <w:r w:rsidRPr="00E06E31">
        <w:rPr>
          <w:rFonts w:asciiTheme="majorHAnsi" w:hAnsiTheme="majorHAnsi"/>
        </w:rPr>
        <w:t>да получава необходимото съдействие от Възложителя при изпълнение на задълженията си по този Договор.</w:t>
      </w:r>
    </w:p>
    <w:p w:rsidR="00D06B63" w:rsidRPr="00E06E31" w:rsidRDefault="00D06B63" w:rsidP="00E06E31">
      <w:pPr>
        <w:pStyle w:val="C1-Paragraph"/>
        <w:spacing w:line="360" w:lineRule="auto"/>
        <w:rPr>
          <w:rFonts w:asciiTheme="majorHAnsi" w:hAnsiTheme="majorHAnsi"/>
        </w:rPr>
      </w:pPr>
      <w:r w:rsidRPr="00E06E31">
        <w:rPr>
          <w:rFonts w:asciiTheme="majorHAnsi" w:hAnsiTheme="majorHAnsi"/>
          <w:b/>
          <w:bCs/>
        </w:rPr>
        <w:t>Чл.</w:t>
      </w:r>
      <w:r w:rsidR="0079470C">
        <w:rPr>
          <w:rFonts w:asciiTheme="majorHAnsi" w:hAnsiTheme="majorHAnsi"/>
          <w:b/>
          <w:bCs/>
        </w:rPr>
        <w:t>7</w:t>
      </w:r>
      <w:r w:rsidRPr="00E06E31">
        <w:rPr>
          <w:rFonts w:asciiTheme="majorHAnsi" w:hAnsiTheme="majorHAnsi"/>
          <w:b/>
          <w:bCs/>
        </w:rPr>
        <w:t>.</w:t>
      </w:r>
      <w:r w:rsidRPr="00E06E31">
        <w:rPr>
          <w:rFonts w:asciiTheme="majorHAnsi" w:hAnsiTheme="majorHAnsi"/>
        </w:rPr>
        <w:t xml:space="preserve"> </w:t>
      </w:r>
      <w:r w:rsidR="00457DC4" w:rsidRPr="00E06E31">
        <w:rPr>
          <w:rFonts w:asciiTheme="majorHAnsi" w:eastAsia="Times New Roman" w:hAnsiTheme="majorHAnsi"/>
          <w:b/>
          <w:lang w:eastAsia="bg-BG"/>
        </w:rPr>
        <w:t xml:space="preserve">Права и задължения на </w:t>
      </w:r>
      <w:r w:rsidR="00457DC4" w:rsidRPr="00E06E31">
        <w:rPr>
          <w:rFonts w:asciiTheme="majorHAnsi" w:hAnsiTheme="majorHAnsi"/>
          <w:b/>
        </w:rPr>
        <w:t>Възложителя</w:t>
      </w:r>
      <w:r w:rsidRPr="00E06E31">
        <w:rPr>
          <w:rFonts w:asciiTheme="majorHAnsi" w:hAnsiTheme="majorHAnsi"/>
          <w:b/>
        </w:rPr>
        <w:t>:</w:t>
      </w:r>
    </w:p>
    <w:p w:rsidR="00D06B63" w:rsidRPr="00E06E31" w:rsidRDefault="00D06B63" w:rsidP="00E06E31">
      <w:pPr>
        <w:pStyle w:val="C1-Paragraph"/>
        <w:spacing w:line="360" w:lineRule="auto"/>
        <w:rPr>
          <w:rFonts w:asciiTheme="majorHAnsi" w:eastAsia="Times New Roman" w:hAnsiTheme="majorHAnsi"/>
          <w:lang w:eastAsia="bg-BG"/>
        </w:rPr>
      </w:pPr>
      <w:r w:rsidRPr="00E06E31">
        <w:rPr>
          <w:rFonts w:asciiTheme="majorHAnsi" w:eastAsia="Times New Roman" w:hAnsiTheme="majorHAnsi"/>
          <w:lang w:eastAsia="bg-BG"/>
        </w:rPr>
        <w:t>(1) Възложителят се задължава:</w:t>
      </w:r>
    </w:p>
    <w:p w:rsidR="000D0B71" w:rsidRPr="00E06E31" w:rsidRDefault="000D0B71" w:rsidP="00E06E31">
      <w:pPr>
        <w:pStyle w:val="D2-Numbering"/>
        <w:numPr>
          <w:ilvl w:val="0"/>
          <w:numId w:val="15"/>
        </w:numPr>
        <w:spacing w:line="360" w:lineRule="auto"/>
        <w:ind w:left="0" w:firstLine="426"/>
        <w:rPr>
          <w:rFonts w:asciiTheme="majorHAnsi" w:hAnsiTheme="majorHAnsi"/>
        </w:rPr>
      </w:pPr>
      <w:r w:rsidRPr="00E06E31">
        <w:rPr>
          <w:rFonts w:asciiTheme="majorHAnsi" w:hAnsiTheme="majorHAnsi"/>
        </w:rPr>
        <w:t>да плати на Изпълнителя уговорената цена в сроковете и при условията на настоящия Договор;</w:t>
      </w:r>
    </w:p>
    <w:p w:rsidR="00D06B63" w:rsidRPr="00E06E31" w:rsidRDefault="00D06B63" w:rsidP="00E06E31">
      <w:pPr>
        <w:pStyle w:val="D2-Numbering"/>
        <w:numPr>
          <w:ilvl w:val="0"/>
          <w:numId w:val="15"/>
        </w:numPr>
        <w:spacing w:line="360" w:lineRule="auto"/>
        <w:ind w:left="0" w:firstLine="426"/>
        <w:rPr>
          <w:rFonts w:asciiTheme="majorHAnsi" w:hAnsiTheme="majorHAnsi"/>
        </w:rPr>
      </w:pPr>
      <w:r w:rsidRPr="00E06E31">
        <w:rPr>
          <w:rFonts w:asciiTheme="majorHAnsi" w:hAnsiTheme="majorHAnsi"/>
        </w:rPr>
        <w:t xml:space="preserve">да окаже необходимото съдействие на Изпълнителя за изпълнение на възложената му работа </w:t>
      </w:r>
    </w:p>
    <w:p w:rsidR="00D06B63" w:rsidRPr="00E06E31" w:rsidRDefault="00D06B63" w:rsidP="00E06E31">
      <w:pPr>
        <w:pStyle w:val="D2-Numbering"/>
        <w:numPr>
          <w:ilvl w:val="0"/>
          <w:numId w:val="15"/>
        </w:numPr>
        <w:spacing w:line="360" w:lineRule="auto"/>
        <w:ind w:left="0" w:firstLine="426"/>
        <w:rPr>
          <w:rFonts w:asciiTheme="majorHAnsi" w:hAnsiTheme="majorHAnsi"/>
        </w:rPr>
      </w:pPr>
      <w:r w:rsidRPr="00E06E31">
        <w:rPr>
          <w:rFonts w:asciiTheme="majorHAnsi" w:hAnsiTheme="majorHAnsi"/>
        </w:rPr>
        <w:t xml:space="preserve">да предостави на Изпълнителя технически изправни устройства и всички други материални технически средства, необходими за </w:t>
      </w:r>
      <w:r w:rsidR="00C807C2">
        <w:rPr>
          <w:rFonts w:asciiTheme="majorHAnsi" w:hAnsiTheme="majorHAnsi"/>
        </w:rPr>
        <w:t>извършване на услугата</w:t>
      </w:r>
      <w:r w:rsidRPr="00E06E31">
        <w:rPr>
          <w:rFonts w:asciiTheme="majorHAnsi" w:hAnsiTheme="majorHAnsi"/>
        </w:rPr>
        <w:t xml:space="preserve"> </w:t>
      </w:r>
    </w:p>
    <w:p w:rsidR="00D06B63" w:rsidRPr="00E06E31" w:rsidRDefault="00D06B63" w:rsidP="00E06E31">
      <w:pPr>
        <w:pStyle w:val="D2-Numbering"/>
        <w:numPr>
          <w:ilvl w:val="0"/>
          <w:numId w:val="15"/>
        </w:numPr>
        <w:spacing w:line="360" w:lineRule="auto"/>
        <w:ind w:left="0" w:firstLine="426"/>
        <w:rPr>
          <w:rFonts w:asciiTheme="majorHAnsi" w:hAnsiTheme="majorHAnsi"/>
        </w:rPr>
      </w:pPr>
      <w:r w:rsidRPr="00E06E31">
        <w:rPr>
          <w:rFonts w:asciiTheme="majorHAnsi" w:hAnsiTheme="majorHAnsi"/>
        </w:rPr>
        <w:lastRenderedPageBreak/>
        <w:t xml:space="preserve">да осигурява необходимия достъп и условия на работа при посещение на Изпълнителя или негови служители в офисите на Възложителя; </w:t>
      </w:r>
    </w:p>
    <w:p w:rsidR="000D0B71" w:rsidRPr="00E06E31" w:rsidRDefault="000D0B71" w:rsidP="006727D6">
      <w:pPr>
        <w:pStyle w:val="D2-Numbering"/>
        <w:numPr>
          <w:ilvl w:val="0"/>
          <w:numId w:val="15"/>
        </w:numPr>
        <w:spacing w:line="360" w:lineRule="auto"/>
        <w:ind w:left="0" w:firstLine="360"/>
        <w:rPr>
          <w:rFonts w:asciiTheme="majorHAnsi" w:hAnsiTheme="majorHAnsi"/>
          <w:color w:val="auto"/>
        </w:rPr>
      </w:pPr>
      <w:r w:rsidRPr="00E06E31">
        <w:rPr>
          <w:rFonts w:asciiTheme="majorHAnsi" w:hAnsiTheme="majorHAnsi"/>
          <w:color w:val="auto"/>
        </w:rPr>
        <w:t xml:space="preserve">да </w:t>
      </w:r>
      <w:r w:rsidR="00C807C2">
        <w:rPr>
          <w:rFonts w:asciiTheme="majorHAnsi" w:hAnsiTheme="majorHAnsi"/>
          <w:color w:val="auto"/>
        </w:rPr>
        <w:t>определи лица</w:t>
      </w:r>
      <w:r w:rsidRPr="00E06E31">
        <w:rPr>
          <w:rFonts w:asciiTheme="majorHAnsi" w:hAnsiTheme="majorHAnsi"/>
          <w:color w:val="auto"/>
        </w:rPr>
        <w:t>, ко</w:t>
      </w:r>
      <w:r w:rsidR="00C807C2">
        <w:rPr>
          <w:rFonts w:asciiTheme="majorHAnsi" w:hAnsiTheme="majorHAnsi"/>
          <w:color w:val="auto"/>
        </w:rPr>
        <w:t>ито</w:t>
      </w:r>
      <w:r w:rsidRPr="00E06E31">
        <w:rPr>
          <w:rFonts w:asciiTheme="majorHAnsi" w:hAnsiTheme="majorHAnsi"/>
          <w:color w:val="auto"/>
        </w:rPr>
        <w:t xml:space="preserve"> да упражнява</w:t>
      </w:r>
      <w:r w:rsidR="00C807C2">
        <w:rPr>
          <w:rFonts w:asciiTheme="majorHAnsi" w:hAnsiTheme="majorHAnsi"/>
          <w:color w:val="auto"/>
        </w:rPr>
        <w:t>т</w:t>
      </w:r>
      <w:r w:rsidRPr="00E06E31">
        <w:rPr>
          <w:rFonts w:asciiTheme="majorHAnsi" w:hAnsiTheme="majorHAnsi"/>
          <w:color w:val="auto"/>
        </w:rPr>
        <w:t xml:space="preserve"> контрол на договореностите и да подписва</w:t>
      </w:r>
      <w:r w:rsidR="00C807C2">
        <w:rPr>
          <w:rFonts w:asciiTheme="majorHAnsi" w:hAnsiTheme="majorHAnsi"/>
          <w:color w:val="auto"/>
        </w:rPr>
        <w:t>т</w:t>
      </w:r>
      <w:r w:rsidRPr="00E06E31">
        <w:rPr>
          <w:rFonts w:asciiTheme="majorHAnsi" w:hAnsiTheme="majorHAnsi"/>
          <w:color w:val="auto"/>
        </w:rPr>
        <w:t xml:space="preserve"> документите, удостоверяващи приемането и предаването на извършваните дейности по договора;</w:t>
      </w:r>
    </w:p>
    <w:p w:rsidR="002873A6" w:rsidRPr="00E06E31" w:rsidRDefault="002873A6" w:rsidP="00E06E31">
      <w:pPr>
        <w:suppressAutoHyphens/>
        <w:spacing w:line="360" w:lineRule="auto"/>
        <w:jc w:val="both"/>
        <w:rPr>
          <w:rFonts w:asciiTheme="majorHAnsi" w:eastAsia="Times New Roman" w:hAnsiTheme="majorHAnsi"/>
          <w:lang w:eastAsia="bg-BG"/>
        </w:rPr>
      </w:pPr>
      <w:r w:rsidRPr="00E06E31">
        <w:rPr>
          <w:rFonts w:asciiTheme="majorHAnsi" w:eastAsia="Times New Roman" w:hAnsiTheme="majorHAnsi"/>
          <w:lang w:eastAsia="bg-BG"/>
        </w:rPr>
        <w:t>(2) Възложителят има право:</w:t>
      </w:r>
    </w:p>
    <w:p w:rsidR="002873A6" w:rsidRPr="00E06E31" w:rsidRDefault="002873A6" w:rsidP="00E06E31">
      <w:pPr>
        <w:pStyle w:val="ListParagraph"/>
        <w:numPr>
          <w:ilvl w:val="0"/>
          <w:numId w:val="20"/>
        </w:numPr>
        <w:suppressAutoHyphens/>
        <w:spacing w:line="360" w:lineRule="auto"/>
        <w:jc w:val="both"/>
        <w:rPr>
          <w:rFonts w:asciiTheme="majorHAnsi" w:hAnsiTheme="majorHAnsi"/>
          <w:sz w:val="24"/>
          <w:szCs w:val="24"/>
        </w:rPr>
      </w:pPr>
      <w:r w:rsidRPr="00E06E31">
        <w:rPr>
          <w:rFonts w:asciiTheme="majorHAnsi" w:hAnsiTheme="majorHAnsi"/>
          <w:sz w:val="24"/>
          <w:szCs w:val="24"/>
        </w:rPr>
        <w:t xml:space="preserve">във всеки момент от изпълнението на този Договор, да извършва проверка относно качеството, стадия на изпълнение, техническите спецификации и др. на </w:t>
      </w:r>
      <w:r w:rsidR="006B013E" w:rsidRPr="00E06E31">
        <w:rPr>
          <w:rFonts w:asciiTheme="majorHAnsi" w:hAnsiTheme="majorHAnsi"/>
          <w:sz w:val="24"/>
          <w:szCs w:val="24"/>
        </w:rPr>
        <w:t>С</w:t>
      </w:r>
      <w:r w:rsidR="00695D7E" w:rsidRPr="00E06E31">
        <w:rPr>
          <w:rFonts w:asciiTheme="majorHAnsi" w:hAnsiTheme="majorHAnsi"/>
          <w:sz w:val="24"/>
          <w:szCs w:val="24"/>
        </w:rPr>
        <w:t>истемата</w:t>
      </w:r>
      <w:r w:rsidRPr="00E06E31">
        <w:rPr>
          <w:rFonts w:asciiTheme="majorHAnsi" w:hAnsiTheme="majorHAnsi"/>
          <w:sz w:val="24"/>
          <w:szCs w:val="24"/>
        </w:rPr>
        <w:t>;</w:t>
      </w:r>
    </w:p>
    <w:p w:rsidR="002873A6" w:rsidRPr="00E06E31" w:rsidRDefault="002873A6" w:rsidP="00E06E31">
      <w:pPr>
        <w:numPr>
          <w:ilvl w:val="0"/>
          <w:numId w:val="20"/>
        </w:numPr>
        <w:suppressAutoHyphens/>
        <w:overflowPunct/>
        <w:spacing w:line="360" w:lineRule="auto"/>
        <w:jc w:val="both"/>
        <w:rPr>
          <w:rFonts w:asciiTheme="majorHAnsi" w:hAnsiTheme="majorHAnsi"/>
        </w:rPr>
      </w:pPr>
      <w:r w:rsidRPr="00E06E31">
        <w:rPr>
          <w:rFonts w:asciiTheme="majorHAnsi" w:hAnsiTheme="majorHAnsi"/>
        </w:rPr>
        <w:t xml:space="preserve">във всеки момент от изпълнението на този Договор да дава предложения за допълнения и изменения с цел оптимизация на </w:t>
      </w:r>
      <w:r w:rsidR="006B013E" w:rsidRPr="00E06E31">
        <w:rPr>
          <w:rFonts w:asciiTheme="majorHAnsi" w:hAnsiTheme="majorHAnsi"/>
        </w:rPr>
        <w:t>С</w:t>
      </w:r>
      <w:r w:rsidR="00695D7E" w:rsidRPr="00E06E31">
        <w:rPr>
          <w:rFonts w:asciiTheme="majorHAnsi" w:hAnsiTheme="majorHAnsi"/>
        </w:rPr>
        <w:t>истемата</w:t>
      </w:r>
      <w:r w:rsidRPr="00E06E31">
        <w:rPr>
          <w:rFonts w:asciiTheme="majorHAnsi" w:hAnsiTheme="majorHAnsi"/>
        </w:rPr>
        <w:t>, без да изменя предмета на Договора;</w:t>
      </w:r>
    </w:p>
    <w:p w:rsidR="002873A6" w:rsidRPr="00E06E31" w:rsidRDefault="002873A6" w:rsidP="00E06E31">
      <w:pPr>
        <w:numPr>
          <w:ilvl w:val="0"/>
          <w:numId w:val="20"/>
        </w:numPr>
        <w:suppressAutoHyphens/>
        <w:overflowPunct/>
        <w:spacing w:line="360" w:lineRule="auto"/>
        <w:jc w:val="both"/>
        <w:rPr>
          <w:rFonts w:asciiTheme="majorHAnsi" w:hAnsiTheme="majorHAnsi"/>
        </w:rPr>
      </w:pPr>
      <w:r w:rsidRPr="00E06E31">
        <w:rPr>
          <w:rFonts w:asciiTheme="majorHAnsi" w:hAnsiTheme="majorHAnsi"/>
        </w:rPr>
        <w:t xml:space="preserve">да прави предложения във връзка с организацията на работния график, в случаите, в които за извършването на работата по настоящия Договор е необходимо участието на Възложителя или на негови служители. </w:t>
      </w:r>
    </w:p>
    <w:p w:rsidR="002873A6" w:rsidRPr="00E06E31" w:rsidRDefault="002873A6" w:rsidP="00E06E31">
      <w:pPr>
        <w:suppressAutoHyphens/>
        <w:spacing w:line="360" w:lineRule="auto"/>
        <w:ind w:left="450"/>
        <w:jc w:val="both"/>
        <w:rPr>
          <w:rFonts w:asciiTheme="majorHAnsi" w:hAnsiTheme="majorHAnsi"/>
        </w:rPr>
      </w:pPr>
    </w:p>
    <w:p w:rsidR="001245A7" w:rsidRPr="00E06E31" w:rsidRDefault="007D2919" w:rsidP="00E06E31">
      <w:pPr>
        <w:pStyle w:val="Heading2"/>
        <w:numPr>
          <w:ilvl w:val="0"/>
          <w:numId w:val="0"/>
        </w:numPr>
        <w:tabs>
          <w:tab w:val="left" w:pos="0"/>
        </w:tabs>
        <w:spacing w:before="0" w:after="120" w:line="360" w:lineRule="auto"/>
        <w:rPr>
          <w:rFonts w:asciiTheme="majorHAnsi" w:eastAsia="Times New Roman" w:hAnsiTheme="majorHAnsi"/>
          <w:sz w:val="24"/>
          <w:szCs w:val="24"/>
        </w:rPr>
      </w:pPr>
      <w:r w:rsidRPr="00E06E31">
        <w:rPr>
          <w:rFonts w:asciiTheme="majorHAnsi" w:hAnsiTheme="majorHAnsi"/>
          <w:sz w:val="24"/>
          <w:szCs w:val="24"/>
        </w:rPr>
        <w:t xml:space="preserve">V. </w:t>
      </w:r>
      <w:r w:rsidR="00D06B63" w:rsidRPr="00E06E31">
        <w:rPr>
          <w:rFonts w:asciiTheme="majorHAnsi" w:eastAsia="Times New Roman" w:hAnsiTheme="majorHAnsi"/>
          <w:sz w:val="24"/>
          <w:szCs w:val="24"/>
        </w:rPr>
        <w:t>АВТОРСКИ ПРАВА</w:t>
      </w:r>
    </w:p>
    <w:p w:rsidR="004B4E03" w:rsidRPr="00E06E31" w:rsidRDefault="00B93CDC" w:rsidP="00190C33">
      <w:pPr>
        <w:spacing w:line="360" w:lineRule="auto"/>
        <w:ind w:firstLine="709"/>
        <w:jc w:val="both"/>
        <w:rPr>
          <w:rFonts w:asciiTheme="majorHAnsi" w:hAnsiTheme="majorHAnsi"/>
        </w:rPr>
      </w:pPr>
      <w:r w:rsidRPr="00E06E31">
        <w:rPr>
          <w:rFonts w:asciiTheme="majorHAnsi" w:hAnsiTheme="majorHAnsi"/>
          <w:b/>
          <w:bCs/>
        </w:rPr>
        <w:t>Чл.</w:t>
      </w:r>
      <w:r w:rsidR="0079470C">
        <w:rPr>
          <w:rFonts w:asciiTheme="majorHAnsi" w:hAnsiTheme="majorHAnsi"/>
          <w:b/>
          <w:bCs/>
          <w:color w:val="auto"/>
        </w:rPr>
        <w:t>8</w:t>
      </w:r>
      <w:r w:rsidRPr="00E06E31">
        <w:rPr>
          <w:rFonts w:asciiTheme="majorHAnsi" w:hAnsiTheme="majorHAnsi"/>
          <w:b/>
          <w:bCs/>
          <w:color w:val="auto"/>
        </w:rPr>
        <w:t>.</w:t>
      </w:r>
      <w:r w:rsidRPr="00E06E31">
        <w:rPr>
          <w:rFonts w:asciiTheme="majorHAnsi" w:hAnsiTheme="majorHAnsi"/>
          <w:color w:val="auto"/>
        </w:rPr>
        <w:t xml:space="preserve"> </w:t>
      </w:r>
      <w:r w:rsidR="004B4E03" w:rsidRPr="0004179E">
        <w:rPr>
          <w:rFonts w:asciiTheme="majorHAnsi" w:eastAsia="Times New Roman" w:hAnsiTheme="majorHAnsi"/>
          <w:bCs/>
          <w:lang w:eastAsia="bg-BG"/>
        </w:rPr>
        <w:t>(1)</w:t>
      </w:r>
      <w:r w:rsidR="004B4E03" w:rsidRPr="0004179E">
        <w:rPr>
          <w:rFonts w:asciiTheme="majorHAnsi" w:eastAsia="Times New Roman" w:hAnsiTheme="majorHAnsi"/>
          <w:lang w:eastAsia="bg-BG"/>
        </w:rPr>
        <w:t xml:space="preserve"> Авторските и всички сродни права и собствеността върху внедрената през 2003 г. в МВнР система за управление на документооборота и работния поток Eventis  са собственост на </w:t>
      </w:r>
      <w:r w:rsidR="00016E10" w:rsidRPr="0004179E">
        <w:rPr>
          <w:rFonts w:asciiTheme="majorHAnsi" w:eastAsia="Times New Roman" w:hAnsiTheme="majorHAnsi"/>
          <w:lang w:eastAsia="bg-BG"/>
        </w:rPr>
        <w:t>Енвизимо България ЕООД</w:t>
      </w:r>
      <w:r w:rsidR="004B4E03" w:rsidRPr="0004179E">
        <w:rPr>
          <w:rFonts w:asciiTheme="majorHAnsi" w:eastAsia="Times New Roman" w:hAnsiTheme="majorHAnsi"/>
          <w:lang w:eastAsia="bg-BG"/>
        </w:rPr>
        <w:t xml:space="preserve">, предоставени </w:t>
      </w:r>
      <w:r w:rsidR="00016E10" w:rsidRPr="0004179E">
        <w:rPr>
          <w:rFonts w:asciiTheme="majorHAnsi" w:eastAsia="Times New Roman" w:hAnsiTheme="majorHAnsi"/>
          <w:lang w:eastAsia="bg-BG"/>
        </w:rPr>
        <w:t xml:space="preserve">на Изпълнителя </w:t>
      </w:r>
      <w:r w:rsidR="004B4E03" w:rsidRPr="0004179E">
        <w:rPr>
          <w:rFonts w:asciiTheme="majorHAnsi" w:eastAsia="Times New Roman" w:hAnsiTheme="majorHAnsi"/>
          <w:lang w:eastAsia="bg-BG"/>
        </w:rPr>
        <w:t>по</w:t>
      </w:r>
      <w:r w:rsidR="004B4E03" w:rsidRPr="00E06E31">
        <w:rPr>
          <w:rFonts w:asciiTheme="majorHAnsi" w:eastAsia="Times New Roman" w:hAnsiTheme="majorHAnsi"/>
          <w:lang w:eastAsia="bg-BG"/>
        </w:rPr>
        <w:t xml:space="preserve"> силата на договор от 28.04.2011 г., оторизационно писмо и декларация от Енвизимо България ЕООД. Трите документа съст</w:t>
      </w:r>
      <w:r w:rsidR="005C543C">
        <w:rPr>
          <w:rFonts w:asciiTheme="majorHAnsi" w:eastAsia="Times New Roman" w:hAnsiTheme="majorHAnsi"/>
          <w:lang w:eastAsia="bg-BG"/>
        </w:rPr>
        <w:t>авляват съответно Приложения № 3</w:t>
      </w:r>
      <w:r w:rsidR="004B4E03" w:rsidRPr="00E06E31">
        <w:rPr>
          <w:rFonts w:asciiTheme="majorHAnsi" w:eastAsia="Times New Roman" w:hAnsiTheme="majorHAnsi"/>
          <w:lang w:eastAsia="bg-BG"/>
        </w:rPr>
        <w:t xml:space="preserve">, </w:t>
      </w:r>
      <w:r w:rsidR="005C543C">
        <w:rPr>
          <w:rFonts w:asciiTheme="majorHAnsi" w:eastAsia="Times New Roman" w:hAnsiTheme="majorHAnsi"/>
          <w:lang w:eastAsia="bg-BG"/>
        </w:rPr>
        <w:t>4</w:t>
      </w:r>
      <w:r w:rsidR="004B4E03" w:rsidRPr="00E06E31">
        <w:rPr>
          <w:rFonts w:asciiTheme="majorHAnsi" w:eastAsia="Times New Roman" w:hAnsiTheme="majorHAnsi"/>
          <w:lang w:eastAsia="bg-BG"/>
        </w:rPr>
        <w:t xml:space="preserve"> и </w:t>
      </w:r>
      <w:r w:rsidR="005C543C">
        <w:rPr>
          <w:rFonts w:asciiTheme="majorHAnsi" w:eastAsia="Times New Roman" w:hAnsiTheme="majorHAnsi"/>
          <w:lang w:eastAsia="bg-BG"/>
        </w:rPr>
        <w:t>5</w:t>
      </w:r>
      <w:r w:rsidR="004B4E03" w:rsidRPr="00E06E31">
        <w:rPr>
          <w:rFonts w:asciiTheme="majorHAnsi" w:eastAsia="Times New Roman" w:hAnsiTheme="majorHAnsi"/>
          <w:lang w:eastAsia="bg-BG"/>
        </w:rPr>
        <w:t xml:space="preserve"> </w:t>
      </w:r>
      <w:r w:rsidR="00016E10" w:rsidRPr="00E06E31">
        <w:rPr>
          <w:rFonts w:asciiTheme="majorHAnsi" w:eastAsia="Times New Roman" w:hAnsiTheme="majorHAnsi"/>
          <w:lang w:eastAsia="bg-BG"/>
        </w:rPr>
        <w:t>са</w:t>
      </w:r>
      <w:r w:rsidR="004B4E03" w:rsidRPr="00E06E31">
        <w:rPr>
          <w:rFonts w:asciiTheme="majorHAnsi" w:eastAsia="Times New Roman" w:hAnsiTheme="majorHAnsi"/>
          <w:lang w:eastAsia="bg-BG"/>
        </w:rPr>
        <w:t xml:space="preserve"> неразделна част от Договора.</w:t>
      </w:r>
    </w:p>
    <w:p w:rsidR="004B4E03" w:rsidRPr="0004179E" w:rsidRDefault="004B4E03" w:rsidP="00E06E31">
      <w:pPr>
        <w:spacing w:line="360" w:lineRule="auto"/>
        <w:jc w:val="both"/>
        <w:rPr>
          <w:rFonts w:asciiTheme="majorHAnsi" w:hAnsiTheme="majorHAnsi"/>
        </w:rPr>
      </w:pPr>
      <w:r w:rsidRPr="0004179E">
        <w:rPr>
          <w:rFonts w:asciiTheme="majorHAnsi" w:eastAsia="Times New Roman" w:hAnsiTheme="majorHAnsi"/>
          <w:bCs/>
          <w:lang w:eastAsia="bg-BG"/>
        </w:rPr>
        <w:t>(2)</w:t>
      </w:r>
      <w:r w:rsidRPr="0004179E">
        <w:rPr>
          <w:rFonts w:asciiTheme="majorHAnsi" w:eastAsia="Times New Roman" w:hAnsiTheme="majorHAnsi"/>
          <w:lang w:eastAsia="bg-BG"/>
        </w:rPr>
        <w:t xml:space="preserve"> ИЗПЪЛНИТЕЛЯТ </w:t>
      </w:r>
      <w:r w:rsidRPr="0004179E">
        <w:rPr>
          <w:rFonts w:asciiTheme="majorHAnsi" w:hAnsiTheme="majorHAnsi"/>
          <w:color w:val="auto"/>
        </w:rPr>
        <w:t xml:space="preserve">декларира и </w:t>
      </w:r>
      <w:r w:rsidRPr="0004179E">
        <w:rPr>
          <w:rFonts w:asciiTheme="majorHAnsi" w:eastAsia="Times New Roman" w:hAnsiTheme="majorHAnsi"/>
          <w:lang w:eastAsia="bg-BG"/>
        </w:rPr>
        <w:t>гарантира, че трета страна няма права върху софтуера на Системата по чл. 1 и използваните в нея технологични решения, които да възпрепятстват или ограничават използването ѝ от ВЪЗЛОЖИТЕЛЯ.</w:t>
      </w:r>
    </w:p>
    <w:p w:rsidR="004B4E03" w:rsidRPr="0004179E" w:rsidRDefault="004B4E03" w:rsidP="00E06E31">
      <w:pPr>
        <w:spacing w:line="360" w:lineRule="auto"/>
        <w:jc w:val="both"/>
        <w:rPr>
          <w:rFonts w:asciiTheme="majorHAnsi" w:hAnsiTheme="majorHAnsi"/>
          <w:color w:val="auto"/>
        </w:rPr>
      </w:pPr>
      <w:r w:rsidRPr="0004179E">
        <w:rPr>
          <w:rFonts w:asciiTheme="majorHAnsi" w:eastAsia="Times New Roman" w:hAnsiTheme="majorHAnsi"/>
          <w:bCs/>
          <w:lang w:eastAsia="bg-BG"/>
        </w:rPr>
        <w:t>(3)</w:t>
      </w:r>
      <w:r w:rsidRPr="0004179E">
        <w:rPr>
          <w:rFonts w:asciiTheme="majorHAnsi" w:eastAsia="Times New Roman" w:hAnsiTheme="majorHAnsi"/>
          <w:lang w:eastAsia="bg-BG"/>
        </w:rPr>
        <w:t xml:space="preserve"> В случай на възникване на финансови и съдебни искания от трета страна върху софтуера и </w:t>
      </w:r>
      <w:r w:rsidRPr="0004179E">
        <w:rPr>
          <w:rFonts w:asciiTheme="majorHAnsi" w:eastAsia="Times New Roman" w:hAnsiTheme="majorHAnsi"/>
          <w:color w:val="auto"/>
          <w:lang w:eastAsia="bg-BG"/>
        </w:rPr>
        <w:t>използваните в него технологични решения, те ангажират изцяло отговорността на</w:t>
      </w:r>
      <w:r w:rsidR="00016E10" w:rsidRPr="0004179E">
        <w:rPr>
          <w:rFonts w:asciiTheme="majorHAnsi" w:eastAsia="Times New Roman" w:hAnsiTheme="majorHAnsi"/>
          <w:color w:val="auto"/>
          <w:lang w:eastAsia="bg-BG"/>
        </w:rPr>
        <w:t xml:space="preserve"> ИЗПЪЛНИТЕЛЯ.</w:t>
      </w:r>
    </w:p>
    <w:p w:rsidR="003E052D" w:rsidRDefault="00B20CBD" w:rsidP="00E06E3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jc w:val="both"/>
        <w:rPr>
          <w:rFonts w:asciiTheme="majorHAnsi" w:hAnsiTheme="majorHAnsi"/>
          <w:color w:val="auto"/>
        </w:rPr>
      </w:pPr>
      <w:r w:rsidRPr="0004179E">
        <w:rPr>
          <w:rFonts w:asciiTheme="majorHAnsi" w:hAnsiTheme="majorHAnsi"/>
          <w:color w:val="auto"/>
        </w:rPr>
        <w:t>(4)</w:t>
      </w:r>
      <w:r w:rsidR="003E052D" w:rsidRPr="00E06E31">
        <w:rPr>
          <w:rFonts w:asciiTheme="majorHAnsi" w:hAnsiTheme="majorHAnsi"/>
          <w:b/>
          <w:color w:val="auto"/>
        </w:rPr>
        <w:t xml:space="preserve"> </w:t>
      </w:r>
      <w:r w:rsidR="003E052D" w:rsidRPr="00E06E31">
        <w:rPr>
          <w:rFonts w:asciiTheme="majorHAnsi" w:hAnsiTheme="majorHAnsi"/>
          <w:color w:val="auto"/>
        </w:rPr>
        <w:t xml:space="preserve">Данните и информацията, създавани и обработвани от Възложителя посредством използването на системата, са негова собственост. Възложителят </w:t>
      </w:r>
      <w:r w:rsidR="003E052D" w:rsidRPr="00E06E31">
        <w:rPr>
          <w:rFonts w:asciiTheme="majorHAnsi" w:hAnsiTheme="majorHAnsi"/>
          <w:color w:val="auto"/>
        </w:rPr>
        <w:lastRenderedPageBreak/>
        <w:t>притежава всички права върху базата данни и носи цялата отговорност за нейното администриране, съхранение и архивиране.</w:t>
      </w:r>
    </w:p>
    <w:p w:rsidR="00B2025C" w:rsidRPr="00E06E31" w:rsidRDefault="00B2025C" w:rsidP="00E06E3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jc w:val="both"/>
        <w:rPr>
          <w:rFonts w:asciiTheme="majorHAnsi" w:hAnsiTheme="majorHAnsi"/>
          <w:color w:val="auto"/>
        </w:rPr>
      </w:pPr>
    </w:p>
    <w:p w:rsidR="004B4E03" w:rsidRPr="00E06E31" w:rsidRDefault="001245A7" w:rsidP="00E06E31">
      <w:pPr>
        <w:spacing w:before="120" w:after="120" w:line="360" w:lineRule="auto"/>
        <w:jc w:val="center"/>
        <w:rPr>
          <w:rFonts w:asciiTheme="majorHAnsi" w:hAnsiTheme="majorHAnsi"/>
          <w:b/>
          <w:color w:val="auto"/>
        </w:rPr>
      </w:pPr>
      <w:r w:rsidRPr="00190C33">
        <w:rPr>
          <w:rFonts w:asciiTheme="majorHAnsi" w:hAnsiTheme="majorHAnsi"/>
          <w:b/>
          <w:color w:val="auto"/>
        </w:rPr>
        <w:t>V</w:t>
      </w:r>
      <w:r w:rsidR="00142D7D">
        <w:rPr>
          <w:rFonts w:asciiTheme="majorHAnsi" w:hAnsiTheme="majorHAnsi"/>
          <w:b/>
          <w:color w:val="auto"/>
        </w:rPr>
        <w:t>І</w:t>
      </w:r>
      <w:r w:rsidR="001966A9" w:rsidRPr="00190C33">
        <w:rPr>
          <w:rFonts w:asciiTheme="majorHAnsi" w:hAnsiTheme="majorHAnsi"/>
          <w:b/>
          <w:color w:val="auto"/>
        </w:rPr>
        <w:t>.</w:t>
      </w:r>
      <w:r w:rsidRPr="00E06E31">
        <w:rPr>
          <w:rFonts w:asciiTheme="majorHAnsi" w:hAnsiTheme="majorHAnsi"/>
          <w:color w:val="auto"/>
        </w:rPr>
        <w:t xml:space="preserve"> </w:t>
      </w:r>
      <w:r w:rsidR="004B4E03" w:rsidRPr="00E06E31">
        <w:rPr>
          <w:rFonts w:asciiTheme="majorHAnsi" w:hAnsiTheme="majorHAnsi"/>
          <w:b/>
          <w:color w:val="auto"/>
        </w:rPr>
        <w:t>ГАРАНЦИОННА ПОДДРЪЖКА</w:t>
      </w:r>
    </w:p>
    <w:p w:rsidR="00856E2F" w:rsidRPr="00856E2F" w:rsidRDefault="004B4E03" w:rsidP="00856E2F">
      <w:pPr>
        <w:spacing w:line="360" w:lineRule="auto"/>
        <w:ind w:firstLine="720"/>
        <w:jc w:val="both"/>
        <w:rPr>
          <w:rFonts w:asciiTheme="majorHAnsi" w:eastAsia="Times New Roman" w:hAnsiTheme="majorHAnsi"/>
          <w:lang w:eastAsia="bg-BG"/>
        </w:rPr>
      </w:pPr>
      <w:r w:rsidRPr="00856E2F">
        <w:rPr>
          <w:rFonts w:asciiTheme="majorHAnsi" w:hAnsiTheme="majorHAnsi"/>
          <w:b/>
          <w:color w:val="auto"/>
        </w:rPr>
        <w:t xml:space="preserve">Чл. </w:t>
      </w:r>
      <w:r w:rsidR="0079470C" w:rsidRPr="00856E2F">
        <w:rPr>
          <w:rFonts w:asciiTheme="majorHAnsi" w:hAnsiTheme="majorHAnsi"/>
          <w:b/>
          <w:color w:val="auto"/>
        </w:rPr>
        <w:t>9</w:t>
      </w:r>
      <w:r w:rsidRPr="00856E2F">
        <w:rPr>
          <w:rFonts w:asciiTheme="majorHAnsi" w:hAnsiTheme="majorHAnsi"/>
          <w:b/>
          <w:color w:val="auto"/>
        </w:rPr>
        <w:t>.</w:t>
      </w:r>
      <w:r w:rsidRPr="00856E2F">
        <w:rPr>
          <w:rFonts w:asciiTheme="majorHAnsi" w:hAnsiTheme="majorHAnsi"/>
          <w:color w:val="auto"/>
        </w:rPr>
        <w:t xml:space="preserve"> </w:t>
      </w:r>
      <w:r w:rsidR="00856E2F" w:rsidRPr="005346CD">
        <w:rPr>
          <w:rFonts w:ascii="Times New Roman" w:eastAsia="Times New Roman" w:hAnsi="Times New Roman"/>
          <w:lang w:eastAsia="bg-BG"/>
        </w:rPr>
        <w:t>(</w:t>
      </w:r>
      <w:r w:rsidR="00856E2F">
        <w:rPr>
          <w:rFonts w:ascii="Times New Roman" w:eastAsia="Times New Roman" w:hAnsi="Times New Roman"/>
          <w:lang w:eastAsia="bg-BG"/>
        </w:rPr>
        <w:t>1</w:t>
      </w:r>
      <w:r w:rsidR="00856E2F" w:rsidRPr="005346CD">
        <w:rPr>
          <w:rFonts w:ascii="Times New Roman" w:eastAsia="Times New Roman" w:hAnsi="Times New Roman"/>
          <w:lang w:eastAsia="bg-BG"/>
        </w:rPr>
        <w:t xml:space="preserve">) </w:t>
      </w:r>
      <w:r w:rsidR="00190C33" w:rsidRPr="00856E2F">
        <w:rPr>
          <w:rFonts w:asciiTheme="majorHAnsi" w:eastAsia="Times New Roman" w:hAnsiTheme="majorHAnsi"/>
          <w:lang w:eastAsia="bg-BG"/>
        </w:rPr>
        <w:t xml:space="preserve">Срокът за гаранционна поддръжка </w:t>
      </w:r>
      <w:r w:rsidR="00190C33" w:rsidRPr="00592122">
        <w:rPr>
          <w:rFonts w:asciiTheme="majorHAnsi" w:eastAsia="Times New Roman" w:hAnsiTheme="majorHAnsi"/>
          <w:shd w:val="clear" w:color="auto" w:fill="FFFFFF" w:themeFill="background1"/>
          <w:lang w:eastAsia="bg-BG"/>
        </w:rPr>
        <w:t xml:space="preserve">на </w:t>
      </w:r>
      <w:r w:rsidR="00392B30" w:rsidRPr="004C0978">
        <w:rPr>
          <w:rFonts w:asciiTheme="majorHAnsi" w:hAnsiTheme="majorHAnsi"/>
          <w:color w:val="auto"/>
        </w:rPr>
        <w:t>внедр</w:t>
      </w:r>
      <w:r w:rsidR="00392B30">
        <w:rPr>
          <w:rFonts w:asciiTheme="majorHAnsi" w:hAnsiTheme="majorHAnsi"/>
          <w:color w:val="auto"/>
        </w:rPr>
        <w:t>ен</w:t>
      </w:r>
      <w:r w:rsidR="000F71F2">
        <w:rPr>
          <w:rFonts w:asciiTheme="majorHAnsi" w:hAnsiTheme="majorHAnsi"/>
          <w:color w:val="auto"/>
        </w:rPr>
        <w:t>ия</w:t>
      </w:r>
      <w:r w:rsidR="00392B30" w:rsidRPr="004C0978">
        <w:rPr>
          <w:rFonts w:asciiTheme="majorHAnsi" w:hAnsiTheme="majorHAnsi"/>
          <w:color w:val="auto"/>
        </w:rPr>
        <w:t xml:space="preserve"> „Регистър на обществени поръчки” и автоматизирани досиета „Обществени поръчки” към внедрената в МВнР ИС</w:t>
      </w:r>
      <w:r w:rsidR="00392B30" w:rsidRPr="004C0978">
        <w:rPr>
          <w:rFonts w:asciiTheme="majorHAnsi" w:hAnsiTheme="majorHAnsi"/>
        </w:rPr>
        <w:t xml:space="preserve">  </w:t>
      </w:r>
      <w:proofErr w:type="spellStart"/>
      <w:r w:rsidR="00392B30" w:rsidRPr="004C0978">
        <w:rPr>
          <w:rFonts w:asciiTheme="majorHAnsi" w:hAnsiTheme="majorHAnsi"/>
        </w:rPr>
        <w:t>Eventis</w:t>
      </w:r>
      <w:proofErr w:type="spellEnd"/>
      <w:r w:rsidR="00392B30" w:rsidRPr="004C0978">
        <w:rPr>
          <w:rFonts w:asciiTheme="majorHAnsi" w:hAnsiTheme="majorHAnsi"/>
        </w:rPr>
        <w:t xml:space="preserve"> R7”,</w:t>
      </w:r>
      <w:r w:rsidR="00392B30" w:rsidRPr="004C0978">
        <w:rPr>
          <w:rFonts w:asciiTheme="majorHAnsi" w:hAnsiTheme="majorHAnsi"/>
          <w:color w:val="auto"/>
        </w:rPr>
        <w:t xml:space="preserve">  </w:t>
      </w:r>
      <w:r w:rsidR="00A63AE0">
        <w:rPr>
          <w:rFonts w:asciiTheme="majorHAnsi" w:hAnsiTheme="majorHAnsi"/>
          <w:color w:val="auto"/>
        </w:rPr>
        <w:t>-</w:t>
      </w:r>
      <w:r w:rsidR="00F8202D" w:rsidRPr="00E06E31">
        <w:rPr>
          <w:rFonts w:asciiTheme="majorHAnsi" w:hAnsiTheme="majorHAnsi"/>
          <w:color w:val="auto"/>
        </w:rPr>
        <w:t xml:space="preserve"> </w:t>
      </w:r>
      <w:r w:rsidR="00190C33" w:rsidRPr="00856E2F">
        <w:rPr>
          <w:rFonts w:asciiTheme="majorHAnsi" w:eastAsia="Times New Roman" w:hAnsiTheme="majorHAnsi"/>
          <w:lang w:eastAsia="bg-BG"/>
        </w:rPr>
        <w:t xml:space="preserve">е </w:t>
      </w:r>
      <w:r w:rsidR="00AA7F10">
        <w:rPr>
          <w:rFonts w:asciiTheme="majorHAnsi" w:eastAsia="Times New Roman" w:hAnsiTheme="majorHAnsi"/>
          <w:lang w:eastAsia="bg-BG"/>
        </w:rPr>
        <w:t xml:space="preserve">…………………. /не по-малко от </w:t>
      </w:r>
      <w:r w:rsidR="00190C33" w:rsidRPr="00856E2F">
        <w:rPr>
          <w:rFonts w:asciiTheme="majorHAnsi" w:eastAsia="Times New Roman" w:hAnsiTheme="majorHAnsi"/>
          <w:lang w:eastAsia="bg-BG"/>
        </w:rPr>
        <w:t>12 (дванадесет) месеца</w:t>
      </w:r>
      <w:r w:rsidR="00AA7F10">
        <w:rPr>
          <w:rFonts w:asciiTheme="majorHAnsi" w:eastAsia="Times New Roman" w:hAnsiTheme="majorHAnsi"/>
          <w:lang w:eastAsia="bg-BG"/>
        </w:rPr>
        <w:t>/</w:t>
      </w:r>
      <w:r w:rsidR="00190C33" w:rsidRPr="00856E2F">
        <w:rPr>
          <w:rFonts w:asciiTheme="majorHAnsi" w:eastAsia="Times New Roman" w:hAnsiTheme="majorHAnsi"/>
          <w:lang w:eastAsia="bg-BG"/>
        </w:rPr>
        <w:t xml:space="preserve"> след приемане на работата с Приемо-предавателния </w:t>
      </w:r>
      <w:r w:rsidR="00190C33" w:rsidRPr="00856E2F">
        <w:rPr>
          <w:rFonts w:asciiTheme="majorHAnsi" w:eastAsia="Times New Roman" w:hAnsiTheme="majorHAnsi"/>
          <w:color w:val="auto"/>
          <w:lang w:eastAsia="bg-BG"/>
        </w:rPr>
        <w:t>протокол по</w:t>
      </w:r>
      <w:r w:rsidR="00190C33" w:rsidRPr="00856E2F">
        <w:rPr>
          <w:rFonts w:asciiTheme="majorHAnsi" w:eastAsia="Times New Roman" w:hAnsiTheme="majorHAnsi"/>
          <w:lang w:eastAsia="bg-BG"/>
        </w:rPr>
        <w:t xml:space="preserve"> </w:t>
      </w:r>
      <w:r w:rsidR="00856E2F" w:rsidRPr="00856E2F">
        <w:rPr>
          <w:rFonts w:asciiTheme="majorHAnsi" w:eastAsia="Times New Roman" w:hAnsiTheme="majorHAnsi"/>
          <w:lang w:eastAsia="bg-BG"/>
        </w:rPr>
        <w:t>чл.4, ал.</w:t>
      </w:r>
      <w:r w:rsidR="00875D4F">
        <w:rPr>
          <w:rFonts w:asciiTheme="majorHAnsi" w:eastAsia="Times New Roman" w:hAnsiTheme="majorHAnsi"/>
          <w:lang w:eastAsia="bg-BG"/>
        </w:rPr>
        <w:t>4</w:t>
      </w:r>
      <w:r w:rsidR="00856E2F" w:rsidRPr="00856E2F">
        <w:rPr>
          <w:rFonts w:asciiTheme="majorHAnsi" w:eastAsia="Times New Roman" w:hAnsiTheme="majorHAnsi"/>
          <w:lang w:eastAsia="bg-BG"/>
        </w:rPr>
        <w:t>.</w:t>
      </w:r>
    </w:p>
    <w:p w:rsidR="00A63AE0" w:rsidRPr="00AE6229" w:rsidRDefault="00AE6229" w:rsidP="00AE6229">
      <w:pPr>
        <w:spacing w:line="360" w:lineRule="auto"/>
        <w:ind w:firstLine="720"/>
        <w:jc w:val="both"/>
        <w:rPr>
          <w:rFonts w:asciiTheme="majorHAnsi" w:hAnsiTheme="majorHAnsi"/>
        </w:rPr>
      </w:pPr>
      <w:r>
        <w:rPr>
          <w:rFonts w:ascii="Times New Roman" w:hAnsi="Times New Roman"/>
        </w:rPr>
        <w:t>(2)</w:t>
      </w:r>
      <w:r w:rsidR="00A63AE0" w:rsidRPr="00026059">
        <w:rPr>
          <w:rFonts w:ascii="Times New Roman" w:hAnsi="Times New Roman"/>
        </w:rPr>
        <w:t xml:space="preserve"> </w:t>
      </w:r>
      <w:r w:rsidR="00A63AE0" w:rsidRPr="00AE6229">
        <w:rPr>
          <w:rFonts w:asciiTheme="majorHAnsi" w:hAnsiTheme="majorHAnsi"/>
        </w:rPr>
        <w:t xml:space="preserve">ИЗПЪЛНИТЕЛЯТ се задължава да отстранява за своя сметка всички възникнали технически проблеми или недостатъци на системата, които </w:t>
      </w:r>
      <w:r>
        <w:rPr>
          <w:rFonts w:asciiTheme="majorHAnsi" w:hAnsiTheme="majorHAnsi"/>
        </w:rPr>
        <w:t>са възникнали</w:t>
      </w:r>
      <w:r w:rsidR="00A63AE0" w:rsidRPr="00AE6229">
        <w:rPr>
          <w:rFonts w:asciiTheme="majorHAnsi" w:hAnsiTheme="majorHAnsi"/>
        </w:rPr>
        <w:t xml:space="preserve">, в рамките на </w:t>
      </w:r>
      <w:r w:rsidR="00A001CD">
        <w:rPr>
          <w:rFonts w:asciiTheme="majorHAnsi" w:hAnsiTheme="majorHAnsi"/>
        </w:rPr>
        <w:t xml:space="preserve">……………………. /не по-малко от 12 </w:t>
      </w:r>
      <w:r w:rsidR="00A001CD" w:rsidRPr="00856E2F">
        <w:rPr>
          <w:rFonts w:asciiTheme="majorHAnsi" w:eastAsia="Times New Roman" w:hAnsiTheme="majorHAnsi"/>
          <w:lang w:eastAsia="bg-BG"/>
        </w:rPr>
        <w:t xml:space="preserve">(дванадесет) </w:t>
      </w:r>
      <w:r w:rsidR="00A63AE0" w:rsidRPr="00967D99">
        <w:rPr>
          <w:rFonts w:asciiTheme="majorHAnsi" w:hAnsiTheme="majorHAnsi"/>
        </w:rPr>
        <w:t>месеца</w:t>
      </w:r>
      <w:r w:rsidR="00A63AE0" w:rsidRPr="00AE6229">
        <w:rPr>
          <w:rFonts w:asciiTheme="majorHAnsi" w:hAnsiTheme="majorHAnsi"/>
        </w:rPr>
        <w:t xml:space="preserve"> след подписване на </w:t>
      </w:r>
      <w:proofErr w:type="spellStart"/>
      <w:r w:rsidR="00A63AE0" w:rsidRPr="00AE6229">
        <w:rPr>
          <w:rFonts w:asciiTheme="majorHAnsi" w:hAnsiTheme="majorHAnsi"/>
        </w:rPr>
        <w:t>приемо-предавателния</w:t>
      </w:r>
      <w:proofErr w:type="spellEnd"/>
      <w:r w:rsidR="00A63AE0" w:rsidRPr="00AE6229">
        <w:rPr>
          <w:rFonts w:asciiTheme="majorHAnsi" w:hAnsiTheme="majorHAnsi"/>
        </w:rPr>
        <w:t xml:space="preserve"> протокол </w:t>
      </w:r>
      <w:r w:rsidR="00A63AE0" w:rsidRPr="0004179E">
        <w:rPr>
          <w:rFonts w:asciiTheme="majorHAnsi" w:hAnsiTheme="majorHAnsi"/>
        </w:rPr>
        <w:t xml:space="preserve">по чл. </w:t>
      </w:r>
      <w:r w:rsidR="0004179E" w:rsidRPr="00392B30">
        <w:rPr>
          <w:rFonts w:asciiTheme="majorHAnsi" w:hAnsiTheme="majorHAnsi"/>
        </w:rPr>
        <w:t>4</w:t>
      </w:r>
      <w:r w:rsidR="00A63AE0" w:rsidRPr="00392B30">
        <w:rPr>
          <w:rFonts w:asciiTheme="majorHAnsi" w:hAnsiTheme="majorHAnsi"/>
        </w:rPr>
        <w:t xml:space="preserve">, ал. </w:t>
      </w:r>
      <w:r w:rsidR="0004179E" w:rsidRPr="00392B30">
        <w:rPr>
          <w:rFonts w:asciiTheme="majorHAnsi" w:hAnsiTheme="majorHAnsi"/>
        </w:rPr>
        <w:t>4</w:t>
      </w:r>
      <w:r w:rsidR="00A63AE0" w:rsidRPr="00392B30">
        <w:rPr>
          <w:rFonts w:asciiTheme="majorHAnsi" w:hAnsiTheme="majorHAnsi"/>
        </w:rPr>
        <w:t>,</w:t>
      </w:r>
      <w:r w:rsidR="00A63AE0" w:rsidRPr="00AE6229">
        <w:rPr>
          <w:rFonts w:asciiTheme="majorHAnsi" w:hAnsiTheme="majorHAnsi"/>
        </w:rPr>
        <w:t xml:space="preserve"> освен ако възникналият технически проблем не е причинен от злоумишлено вмешателство по програмния код, сървърен проблем или щети, причинени от администраторите на сървър. </w:t>
      </w:r>
    </w:p>
    <w:p w:rsidR="00A63AE0" w:rsidRPr="00AE6229" w:rsidRDefault="00A63AE0" w:rsidP="00BB4CC2">
      <w:pPr>
        <w:spacing w:line="360" w:lineRule="auto"/>
        <w:ind w:firstLine="720"/>
        <w:jc w:val="both"/>
        <w:rPr>
          <w:rFonts w:asciiTheme="majorHAnsi" w:hAnsiTheme="majorHAnsi"/>
        </w:rPr>
      </w:pPr>
      <w:r w:rsidRPr="00AE6229">
        <w:rPr>
          <w:rFonts w:asciiTheme="majorHAnsi" w:hAnsiTheme="majorHAnsi"/>
        </w:rPr>
        <w:t>(</w:t>
      </w:r>
      <w:r w:rsidR="00BB4CC2">
        <w:rPr>
          <w:rFonts w:asciiTheme="majorHAnsi" w:hAnsiTheme="majorHAnsi"/>
        </w:rPr>
        <w:t>3</w:t>
      </w:r>
      <w:r w:rsidRPr="00AE6229">
        <w:rPr>
          <w:rFonts w:asciiTheme="majorHAnsi" w:hAnsiTheme="majorHAnsi"/>
        </w:rPr>
        <w:t xml:space="preserve">) ИЗПЪЛНИТЕЛЯТ е длъжен да се отзовава за отстраняване на възникналите проблеми в рамките текущия работен ден на получаване на уведомлението от страна на ВЪЗЛОЖИТЕЛЯ. </w:t>
      </w:r>
    </w:p>
    <w:p w:rsidR="00A63AE0" w:rsidRPr="00AE6229" w:rsidRDefault="00A63AE0" w:rsidP="00AE6229">
      <w:pPr>
        <w:spacing w:line="360" w:lineRule="auto"/>
        <w:ind w:firstLine="720"/>
        <w:jc w:val="both"/>
        <w:rPr>
          <w:rFonts w:asciiTheme="majorHAnsi" w:hAnsiTheme="majorHAnsi"/>
        </w:rPr>
      </w:pPr>
      <w:r w:rsidRPr="00AE6229">
        <w:rPr>
          <w:rFonts w:asciiTheme="majorHAnsi" w:hAnsiTheme="majorHAnsi"/>
        </w:rPr>
        <w:t>(</w:t>
      </w:r>
      <w:r w:rsidR="00BB4CC2">
        <w:rPr>
          <w:rFonts w:asciiTheme="majorHAnsi" w:hAnsiTheme="majorHAnsi"/>
        </w:rPr>
        <w:t>4</w:t>
      </w:r>
      <w:r w:rsidRPr="00AE6229">
        <w:rPr>
          <w:rFonts w:asciiTheme="majorHAnsi" w:hAnsiTheme="majorHAnsi"/>
        </w:rPr>
        <w:t xml:space="preserve">) При възникване на проблем във функционирането на системата </w:t>
      </w:r>
      <w:r w:rsidR="00BB4CC2">
        <w:t xml:space="preserve">с критични или сериозни последици, които нарушават цялостната работоспособност на СИСТЕМАТА или ограничават нормалния работен процес </w:t>
      </w:r>
      <w:r w:rsidRPr="00AE6229">
        <w:rPr>
          <w:rFonts w:asciiTheme="majorHAnsi" w:hAnsiTheme="majorHAnsi"/>
        </w:rPr>
        <w:t xml:space="preserve">времето за реакция не трябва да надвишава </w:t>
      </w:r>
      <w:r w:rsidR="00BB4CC2">
        <w:t>4 (четири) часа, считано от уведомяването от страна на ВЪЗЛОЖИТЕЛЯ;</w:t>
      </w:r>
      <w:r w:rsidRPr="00AE6229">
        <w:rPr>
          <w:rFonts w:asciiTheme="majorHAnsi" w:hAnsiTheme="majorHAnsi"/>
        </w:rPr>
        <w:t xml:space="preserve"> </w:t>
      </w:r>
      <w:r w:rsidR="00BB4CC2">
        <w:rPr>
          <w:rFonts w:asciiTheme="majorHAnsi" w:hAnsiTheme="majorHAnsi"/>
        </w:rPr>
        <w:t>П</w:t>
      </w:r>
      <w:r w:rsidRPr="00AE6229">
        <w:rPr>
          <w:rFonts w:asciiTheme="majorHAnsi" w:hAnsiTheme="majorHAnsi"/>
        </w:rPr>
        <w:t xml:space="preserve">ри наличие на </w:t>
      </w:r>
      <w:r w:rsidR="00BB4CC2">
        <w:t>некритични проблеми с минимални последици за работния процес - до 5 /пет/ работни дни, считано от уведомяването от страна на ВЪЗЛОЖИТЕЛЯ.</w:t>
      </w:r>
    </w:p>
    <w:p w:rsidR="004B4E03" w:rsidRDefault="004B4E03" w:rsidP="00AE6229">
      <w:pPr>
        <w:spacing w:line="360" w:lineRule="auto"/>
        <w:ind w:firstLine="720"/>
        <w:jc w:val="both"/>
        <w:rPr>
          <w:rFonts w:asciiTheme="majorHAnsi" w:hAnsiTheme="majorHAnsi"/>
          <w:color w:val="auto"/>
        </w:rPr>
      </w:pPr>
      <w:r w:rsidRPr="00AE6229">
        <w:rPr>
          <w:rFonts w:asciiTheme="majorHAnsi" w:hAnsiTheme="majorHAnsi"/>
          <w:color w:val="auto"/>
        </w:rPr>
        <w:t>(</w:t>
      </w:r>
      <w:r w:rsidR="00BB4CC2">
        <w:rPr>
          <w:rFonts w:asciiTheme="majorHAnsi" w:hAnsiTheme="majorHAnsi"/>
          <w:color w:val="auto"/>
        </w:rPr>
        <w:t>5</w:t>
      </w:r>
      <w:r w:rsidRPr="00AE6229">
        <w:rPr>
          <w:rFonts w:asciiTheme="majorHAnsi" w:hAnsiTheme="majorHAnsi"/>
          <w:color w:val="auto"/>
        </w:rPr>
        <w:t xml:space="preserve">) Гаранционното обслужване се извършва на място в сградата на </w:t>
      </w:r>
      <w:r w:rsidR="00AE6229" w:rsidRPr="00AE6229">
        <w:rPr>
          <w:rFonts w:asciiTheme="majorHAnsi" w:hAnsiTheme="majorHAnsi"/>
          <w:color w:val="auto"/>
        </w:rPr>
        <w:t xml:space="preserve">МВнР, гр. София, </w:t>
      </w:r>
      <w:r w:rsidRPr="00AE6229">
        <w:rPr>
          <w:rFonts w:asciiTheme="majorHAnsi" w:hAnsiTheme="majorHAnsi"/>
          <w:color w:val="auto"/>
        </w:rPr>
        <w:t xml:space="preserve">ул. </w:t>
      </w:r>
      <w:r w:rsidR="00AE6229" w:rsidRPr="00AE6229">
        <w:rPr>
          <w:rFonts w:asciiTheme="majorHAnsi" w:hAnsiTheme="majorHAnsi"/>
          <w:color w:val="auto"/>
        </w:rPr>
        <w:t xml:space="preserve">Ал. </w:t>
      </w:r>
      <w:proofErr w:type="spellStart"/>
      <w:r w:rsidR="00AE6229" w:rsidRPr="00AE6229">
        <w:rPr>
          <w:rFonts w:asciiTheme="majorHAnsi" w:hAnsiTheme="majorHAnsi"/>
          <w:color w:val="auto"/>
        </w:rPr>
        <w:t>Жендов</w:t>
      </w:r>
      <w:proofErr w:type="spellEnd"/>
      <w:r w:rsidRPr="00AE6229">
        <w:rPr>
          <w:rFonts w:asciiTheme="majorHAnsi" w:hAnsiTheme="majorHAnsi"/>
          <w:color w:val="auto"/>
        </w:rPr>
        <w:t xml:space="preserve"> № 2.</w:t>
      </w:r>
    </w:p>
    <w:p w:rsidR="00B2025C" w:rsidRPr="00AE6229" w:rsidRDefault="00B2025C" w:rsidP="00AE6229">
      <w:pPr>
        <w:spacing w:line="360" w:lineRule="auto"/>
        <w:ind w:firstLine="720"/>
        <w:jc w:val="both"/>
        <w:rPr>
          <w:rFonts w:asciiTheme="majorHAnsi" w:hAnsiTheme="majorHAnsi"/>
          <w:color w:val="auto"/>
        </w:rPr>
      </w:pPr>
    </w:p>
    <w:p w:rsidR="00D06B63" w:rsidRPr="00E06E31" w:rsidRDefault="004B4E03" w:rsidP="00AE6229">
      <w:pPr>
        <w:pStyle w:val="Heading2"/>
        <w:numPr>
          <w:ilvl w:val="0"/>
          <w:numId w:val="0"/>
        </w:numPr>
        <w:tabs>
          <w:tab w:val="left" w:pos="0"/>
        </w:tabs>
        <w:spacing w:before="0" w:after="120" w:line="360" w:lineRule="auto"/>
        <w:rPr>
          <w:rFonts w:asciiTheme="majorHAnsi" w:hAnsiTheme="majorHAnsi" w:cs="Times New Roman"/>
          <w:sz w:val="24"/>
          <w:szCs w:val="24"/>
        </w:rPr>
      </w:pPr>
      <w:r w:rsidRPr="00E06E31">
        <w:rPr>
          <w:rFonts w:asciiTheme="majorHAnsi" w:hAnsiTheme="majorHAnsi"/>
          <w:sz w:val="24"/>
          <w:szCs w:val="24"/>
        </w:rPr>
        <w:t>V</w:t>
      </w:r>
      <w:r w:rsidR="00142D7D">
        <w:rPr>
          <w:rFonts w:asciiTheme="majorHAnsi" w:hAnsiTheme="majorHAnsi"/>
          <w:sz w:val="24"/>
          <w:szCs w:val="24"/>
        </w:rPr>
        <w:t>І</w:t>
      </w:r>
      <w:r w:rsidRPr="00E06E31">
        <w:rPr>
          <w:rFonts w:asciiTheme="majorHAnsi" w:hAnsiTheme="majorHAnsi"/>
          <w:sz w:val="24"/>
          <w:szCs w:val="24"/>
        </w:rPr>
        <w:t xml:space="preserve">І. </w:t>
      </w:r>
      <w:r w:rsidR="00D06B63" w:rsidRPr="00E06E31">
        <w:rPr>
          <w:rFonts w:asciiTheme="majorHAnsi" w:hAnsiTheme="majorHAnsi" w:cs="Times New Roman"/>
          <w:sz w:val="24"/>
          <w:szCs w:val="24"/>
        </w:rPr>
        <w:t>КОНФИДЕНЦИАЛНОСТ</w:t>
      </w:r>
    </w:p>
    <w:p w:rsidR="00B2025C" w:rsidRDefault="00D06B63" w:rsidP="00B2025C">
      <w:pPr>
        <w:pStyle w:val="C1-Paragraph"/>
        <w:spacing w:line="360" w:lineRule="auto"/>
        <w:ind w:firstLine="709"/>
        <w:rPr>
          <w:rFonts w:asciiTheme="majorHAnsi" w:eastAsia="Times New Roman" w:hAnsiTheme="majorHAnsi"/>
          <w:lang w:eastAsia="bg-BG"/>
        </w:rPr>
      </w:pPr>
      <w:r w:rsidRPr="00E06E31">
        <w:rPr>
          <w:rFonts w:asciiTheme="majorHAnsi" w:hAnsiTheme="majorHAnsi"/>
          <w:b/>
          <w:bCs/>
        </w:rPr>
        <w:t>Чл.</w:t>
      </w:r>
      <w:r w:rsidR="0079470C">
        <w:rPr>
          <w:rFonts w:asciiTheme="majorHAnsi" w:hAnsiTheme="majorHAnsi"/>
          <w:b/>
          <w:bCs/>
        </w:rPr>
        <w:t>1</w:t>
      </w:r>
      <w:r w:rsidR="00F8202D">
        <w:rPr>
          <w:rFonts w:asciiTheme="majorHAnsi" w:hAnsiTheme="majorHAnsi"/>
          <w:b/>
          <w:bCs/>
        </w:rPr>
        <w:t>0</w:t>
      </w:r>
      <w:r w:rsidRPr="00E06E31">
        <w:rPr>
          <w:rFonts w:asciiTheme="majorHAnsi" w:hAnsiTheme="majorHAnsi"/>
          <w:b/>
          <w:bCs/>
        </w:rPr>
        <w:t>.</w:t>
      </w:r>
      <w:r w:rsidRPr="00E06E31">
        <w:rPr>
          <w:rFonts w:asciiTheme="majorHAnsi" w:hAnsiTheme="majorHAnsi"/>
        </w:rPr>
        <w:t xml:space="preserve"> (1) Страните</w:t>
      </w:r>
      <w:r w:rsidRPr="00E06E31">
        <w:rPr>
          <w:rFonts w:asciiTheme="majorHAnsi" w:eastAsia="Times New Roman" w:hAnsiTheme="majorHAnsi"/>
          <w:lang w:eastAsia="bg-BG"/>
        </w:rPr>
        <w:t xml:space="preserve"> се съгласяват да третират като конфиденциална информацията, получена при и по повод изпълнението на Договора, в т.ч. цялата информация съхраняваща се в системата за документооборот на МВнР. </w:t>
      </w:r>
    </w:p>
    <w:p w:rsidR="00D06B63" w:rsidRPr="00142D7D" w:rsidRDefault="00D06B63" w:rsidP="00B2025C">
      <w:pPr>
        <w:pStyle w:val="C1-Paragraph"/>
        <w:spacing w:line="360" w:lineRule="auto"/>
        <w:ind w:firstLine="709"/>
        <w:rPr>
          <w:rFonts w:asciiTheme="majorHAnsi" w:eastAsia="Times New Roman" w:hAnsiTheme="majorHAnsi"/>
          <w:lang w:eastAsia="bg-BG"/>
        </w:rPr>
      </w:pPr>
      <w:r w:rsidRPr="00E06E31">
        <w:rPr>
          <w:rFonts w:asciiTheme="majorHAnsi" w:eastAsia="Times New Roman" w:hAnsiTheme="majorHAnsi"/>
          <w:lang w:eastAsia="bg-BG"/>
        </w:rPr>
        <w:lastRenderedPageBreak/>
        <w:t xml:space="preserve">(2)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w:t>
      </w:r>
      <w:r w:rsidR="00142D7D" w:rsidRPr="00142D7D">
        <w:rPr>
          <w:rFonts w:asciiTheme="majorHAnsi" w:eastAsia="Times New Roman" w:hAnsiTheme="majorHAnsi"/>
          <w:lang w:eastAsia="bg-BG"/>
        </w:rPr>
        <w:t>на изпълнението на договора и след поемане на съответните задължения за конфиденциалност.</w:t>
      </w:r>
    </w:p>
    <w:p w:rsidR="00142D7D" w:rsidRPr="00142D7D" w:rsidRDefault="00142D7D" w:rsidP="00142D7D">
      <w:pPr>
        <w:pStyle w:val="B1-TitleBold"/>
        <w:spacing w:after="0" w:line="360" w:lineRule="auto"/>
        <w:rPr>
          <w:rFonts w:asciiTheme="majorHAnsi" w:hAnsiTheme="majorHAnsi"/>
          <w:caps w:val="0"/>
          <w:color w:val="auto"/>
          <w:lang w:val="en-US"/>
        </w:rPr>
      </w:pPr>
      <w:r>
        <w:rPr>
          <w:rFonts w:asciiTheme="majorHAnsi" w:hAnsiTheme="majorHAnsi"/>
          <w:caps w:val="0"/>
          <w:color w:val="auto"/>
        </w:rPr>
        <w:t xml:space="preserve">VІІІ. </w:t>
      </w:r>
      <w:r w:rsidRPr="00142D7D">
        <w:rPr>
          <w:rFonts w:asciiTheme="majorHAnsi" w:hAnsiTheme="majorHAnsi"/>
          <w:caps w:val="0"/>
          <w:color w:val="auto"/>
        </w:rPr>
        <w:t>НЕУСТОЙКИ</w:t>
      </w:r>
    </w:p>
    <w:p w:rsidR="00064B38" w:rsidRPr="00142D7D" w:rsidRDefault="00142D7D" w:rsidP="00142D7D">
      <w:pPr>
        <w:pStyle w:val="B1-TitleBold"/>
        <w:spacing w:after="0" w:line="360" w:lineRule="auto"/>
        <w:ind w:firstLine="709"/>
        <w:jc w:val="both"/>
        <w:rPr>
          <w:rFonts w:asciiTheme="majorHAnsi" w:hAnsiTheme="majorHAnsi"/>
          <w:b w:val="0"/>
          <w:color w:val="auto"/>
        </w:rPr>
      </w:pPr>
      <w:r w:rsidRPr="00142D7D">
        <w:rPr>
          <w:rFonts w:asciiTheme="majorHAnsi" w:hAnsiTheme="majorHAnsi"/>
          <w:bCs/>
          <w:caps w:val="0"/>
          <w:color w:val="auto"/>
        </w:rPr>
        <w:t>Чл.11.</w:t>
      </w:r>
      <w:r w:rsidRPr="00142D7D">
        <w:rPr>
          <w:rFonts w:asciiTheme="majorHAnsi" w:hAnsiTheme="majorHAnsi"/>
          <w:b w:val="0"/>
          <w:caps w:val="0"/>
          <w:color w:val="auto"/>
        </w:rPr>
        <w:t xml:space="preserve"> (1) </w:t>
      </w:r>
      <w:r w:rsidRPr="00142D7D">
        <w:rPr>
          <w:rFonts w:asciiTheme="majorHAnsi" w:eastAsia="Times New Roman" w:hAnsiTheme="majorHAnsi"/>
          <w:b w:val="0"/>
          <w:caps w:val="0"/>
          <w:color w:val="auto"/>
          <w:lang w:eastAsia="bg-BG"/>
        </w:rPr>
        <w:t xml:space="preserve">при забавено изпълнение на задължения по договора от страна на изпълнителя </w:t>
      </w:r>
      <w:r w:rsidRPr="00142D7D">
        <w:rPr>
          <w:rFonts w:asciiTheme="majorHAnsi" w:eastAsia="Times New Roman" w:hAnsiTheme="majorHAnsi"/>
          <w:b w:val="0"/>
          <w:caps w:val="0"/>
          <w:color w:val="auto"/>
        </w:rPr>
        <w:t>в нарушение на предвидените в този договор срокове</w:t>
      </w:r>
      <w:r w:rsidRPr="00142D7D">
        <w:rPr>
          <w:rFonts w:asciiTheme="majorHAnsi" w:eastAsia="Times New Roman" w:hAnsiTheme="majorHAnsi"/>
          <w:b w:val="0"/>
          <w:caps w:val="0"/>
          <w:color w:val="auto"/>
          <w:lang w:eastAsia="bg-BG"/>
        </w:rPr>
        <w:t>, същият заплаща на възложителя неустойка в размер на</w:t>
      </w:r>
      <w:r w:rsidRPr="00142D7D">
        <w:rPr>
          <w:rFonts w:asciiTheme="majorHAnsi" w:hAnsiTheme="majorHAnsi"/>
          <w:b w:val="0"/>
          <w:caps w:val="0"/>
          <w:color w:val="auto"/>
        </w:rPr>
        <w:t xml:space="preserve"> 0.2 % от цената по чл. 2, ал.</w:t>
      </w:r>
      <w:r w:rsidR="00853C6B">
        <w:rPr>
          <w:rFonts w:asciiTheme="majorHAnsi" w:hAnsiTheme="majorHAnsi"/>
          <w:b w:val="0"/>
          <w:caps w:val="0"/>
          <w:color w:val="auto"/>
        </w:rPr>
        <w:t xml:space="preserve"> </w:t>
      </w:r>
      <w:r w:rsidRPr="00142D7D">
        <w:rPr>
          <w:rFonts w:asciiTheme="majorHAnsi" w:hAnsiTheme="majorHAnsi"/>
          <w:b w:val="0"/>
          <w:caps w:val="0"/>
          <w:color w:val="auto"/>
        </w:rPr>
        <w:t xml:space="preserve">1 от договора </w:t>
      </w:r>
      <w:r w:rsidRPr="00142D7D">
        <w:rPr>
          <w:rFonts w:asciiTheme="majorHAnsi" w:eastAsia="Times New Roman" w:hAnsiTheme="majorHAnsi"/>
          <w:b w:val="0"/>
          <w:caps w:val="0"/>
          <w:color w:val="auto"/>
          <w:lang w:eastAsia="bg-BG"/>
        </w:rPr>
        <w:t xml:space="preserve">за всеки просрочен ден, но не повече от </w:t>
      </w:r>
      <w:r w:rsidRPr="00142D7D">
        <w:rPr>
          <w:rFonts w:asciiTheme="majorHAnsi" w:hAnsiTheme="majorHAnsi"/>
          <w:b w:val="0"/>
          <w:caps w:val="0"/>
          <w:color w:val="auto"/>
        </w:rPr>
        <w:t>10 %</w:t>
      </w:r>
      <w:r w:rsidRPr="00142D7D">
        <w:rPr>
          <w:rFonts w:asciiTheme="majorHAnsi" w:eastAsia="Times New Roman" w:hAnsiTheme="majorHAnsi"/>
          <w:b w:val="0"/>
          <w:caps w:val="0"/>
          <w:color w:val="auto"/>
          <w:lang w:eastAsia="bg-BG"/>
        </w:rPr>
        <w:t xml:space="preserve"> от цената</w:t>
      </w:r>
      <w:r w:rsidR="00853C6B">
        <w:rPr>
          <w:rFonts w:asciiTheme="majorHAnsi" w:eastAsia="Times New Roman" w:hAnsiTheme="majorHAnsi"/>
          <w:b w:val="0"/>
          <w:caps w:val="0"/>
          <w:color w:val="auto"/>
          <w:lang w:eastAsia="bg-BG"/>
        </w:rPr>
        <w:t>.</w:t>
      </w:r>
    </w:p>
    <w:p w:rsidR="00C72108" w:rsidRPr="00E06E31" w:rsidRDefault="00142D7D" w:rsidP="00E06E31">
      <w:pPr>
        <w:pStyle w:val="C1-Paragraph"/>
        <w:spacing w:line="360" w:lineRule="auto"/>
        <w:rPr>
          <w:rFonts w:asciiTheme="majorHAnsi" w:eastAsia="Times New Roman" w:hAnsiTheme="majorHAnsi"/>
          <w:highlight w:val="yellow"/>
          <w:lang w:eastAsia="bg-BG"/>
        </w:rPr>
      </w:pPr>
      <w:r w:rsidRPr="00142D7D">
        <w:rPr>
          <w:rFonts w:asciiTheme="majorHAnsi" w:hAnsiTheme="majorHAnsi"/>
        </w:rPr>
        <w:t>(2) възложителят има право да прихване</w:t>
      </w:r>
      <w:r w:rsidRPr="00E06E31">
        <w:rPr>
          <w:rFonts w:asciiTheme="majorHAnsi" w:hAnsiTheme="majorHAnsi"/>
        </w:rPr>
        <w:t xml:space="preserve"> </w:t>
      </w:r>
      <w:r w:rsidR="007D2919" w:rsidRPr="00E06E31">
        <w:rPr>
          <w:rFonts w:asciiTheme="majorHAnsi" w:hAnsiTheme="majorHAnsi"/>
        </w:rPr>
        <w:t xml:space="preserve">сумата по предходната алинея при заплащането на </w:t>
      </w:r>
      <w:r w:rsidR="00233827">
        <w:rPr>
          <w:rFonts w:asciiTheme="majorHAnsi" w:hAnsiTheme="majorHAnsi"/>
        </w:rPr>
        <w:t xml:space="preserve">цената по </w:t>
      </w:r>
      <w:r w:rsidR="007D2919" w:rsidRPr="00E06E31">
        <w:rPr>
          <w:rFonts w:asciiTheme="majorHAnsi" w:hAnsiTheme="majorHAnsi"/>
        </w:rPr>
        <w:t>договора.</w:t>
      </w:r>
      <w:r w:rsidR="00C72108" w:rsidRPr="00E06E31">
        <w:rPr>
          <w:rFonts w:asciiTheme="majorHAnsi" w:eastAsia="Times New Roman" w:hAnsiTheme="majorHAnsi"/>
          <w:highlight w:val="yellow"/>
          <w:lang w:eastAsia="bg-BG"/>
        </w:rPr>
        <w:t xml:space="preserve"> </w:t>
      </w:r>
    </w:p>
    <w:p w:rsidR="00064B38" w:rsidRPr="00E06E31" w:rsidRDefault="00C72108" w:rsidP="00E06E31">
      <w:pPr>
        <w:pStyle w:val="C1-Paragraph"/>
        <w:spacing w:line="360" w:lineRule="auto"/>
        <w:rPr>
          <w:rFonts w:asciiTheme="majorHAnsi" w:hAnsiTheme="majorHAnsi"/>
          <w:color w:val="auto"/>
        </w:rPr>
      </w:pPr>
      <w:r w:rsidRPr="00E06E31">
        <w:rPr>
          <w:rFonts w:asciiTheme="majorHAnsi" w:eastAsia="Times New Roman" w:hAnsiTheme="majorHAnsi"/>
          <w:lang w:eastAsia="bg-BG"/>
        </w:rPr>
        <w:t xml:space="preserve">(3) При неизпълнение или лошо изпълнение от страна на Изпълнителя на задълженията му за обучение на персонала на Възложителя, Изпълнителят дължи неустойка в размер на </w:t>
      </w:r>
      <w:r w:rsidRPr="00E06E31">
        <w:rPr>
          <w:rFonts w:asciiTheme="majorHAnsi" w:eastAsia="Times New Roman" w:hAnsiTheme="majorHAnsi"/>
          <w:color w:val="auto"/>
          <w:lang w:eastAsia="bg-BG"/>
        </w:rPr>
        <w:t>1 % процент от общата цена на Договора по чл.2, ал.1.</w:t>
      </w:r>
    </w:p>
    <w:p w:rsidR="00BD0446" w:rsidRPr="00E06E31" w:rsidRDefault="007D2919" w:rsidP="00F8202D">
      <w:pPr>
        <w:pStyle w:val="C1-Paragraph"/>
        <w:spacing w:line="360" w:lineRule="auto"/>
        <w:ind w:firstLine="709"/>
        <w:rPr>
          <w:rFonts w:asciiTheme="majorHAnsi" w:eastAsia="Times New Roman" w:hAnsiTheme="majorHAnsi"/>
          <w:lang w:eastAsia="bg-BG"/>
        </w:rPr>
      </w:pPr>
      <w:r w:rsidRPr="00E06E31">
        <w:rPr>
          <w:rFonts w:asciiTheme="majorHAnsi" w:eastAsia="Times New Roman" w:hAnsiTheme="majorHAnsi"/>
          <w:b/>
          <w:color w:val="auto"/>
          <w:lang w:eastAsia="bg-BG"/>
        </w:rPr>
        <w:t>Чл</w:t>
      </w:r>
      <w:r w:rsidRPr="00E06E31">
        <w:rPr>
          <w:rFonts w:asciiTheme="majorHAnsi" w:hAnsiTheme="majorHAnsi"/>
          <w:b/>
          <w:bCs/>
        </w:rPr>
        <w:t>.1</w:t>
      </w:r>
      <w:r w:rsidR="00F8202D">
        <w:rPr>
          <w:rFonts w:asciiTheme="majorHAnsi" w:hAnsiTheme="majorHAnsi"/>
          <w:b/>
          <w:bCs/>
        </w:rPr>
        <w:t>2</w:t>
      </w:r>
      <w:r w:rsidRPr="00E06E31">
        <w:rPr>
          <w:rFonts w:asciiTheme="majorHAnsi" w:hAnsiTheme="majorHAnsi"/>
          <w:b/>
          <w:bCs/>
        </w:rPr>
        <w:t>.</w:t>
      </w:r>
      <w:r w:rsidRPr="00E06E31">
        <w:rPr>
          <w:rFonts w:asciiTheme="majorHAnsi" w:hAnsiTheme="majorHAnsi"/>
        </w:rPr>
        <w:t xml:space="preserve"> При неспазване на срока за превеждане на сумата </w:t>
      </w:r>
      <w:r w:rsidR="002B5406" w:rsidRPr="00E06E31">
        <w:rPr>
          <w:rFonts w:asciiTheme="majorHAnsi" w:hAnsiTheme="majorHAnsi"/>
        </w:rPr>
        <w:t>по чл.</w:t>
      </w:r>
      <w:r w:rsidR="00EA3FAD" w:rsidRPr="00E06E31">
        <w:rPr>
          <w:rFonts w:asciiTheme="majorHAnsi" w:hAnsiTheme="majorHAnsi"/>
        </w:rPr>
        <w:t>2, ал.1</w:t>
      </w:r>
      <w:r w:rsidR="002B5406" w:rsidRPr="00E06E31">
        <w:rPr>
          <w:rFonts w:asciiTheme="majorHAnsi" w:hAnsiTheme="majorHAnsi"/>
        </w:rPr>
        <w:t xml:space="preserve"> от договора</w:t>
      </w:r>
      <w:r w:rsidRPr="00E06E31">
        <w:rPr>
          <w:rFonts w:asciiTheme="majorHAnsi" w:hAnsiTheme="majorHAnsi"/>
        </w:rPr>
        <w:t xml:space="preserve"> ВЪЗЛОЖИТЕЛЯТ дължи на ИЗПЪЛНИТЕЛЯ за всеки ден забава неустойка в размер на 0.2 %  (но не повече от 10 %) от </w:t>
      </w:r>
      <w:r w:rsidR="002B5406" w:rsidRPr="00E06E31">
        <w:rPr>
          <w:rFonts w:asciiTheme="majorHAnsi" w:hAnsiTheme="majorHAnsi"/>
        </w:rPr>
        <w:t>същата</w:t>
      </w:r>
      <w:r w:rsidRPr="00E06E31">
        <w:rPr>
          <w:rFonts w:asciiTheme="majorHAnsi" w:hAnsiTheme="majorHAnsi"/>
        </w:rPr>
        <w:t>.</w:t>
      </w:r>
      <w:r w:rsidR="00BD0446" w:rsidRPr="00E06E31">
        <w:rPr>
          <w:rFonts w:asciiTheme="majorHAnsi" w:eastAsia="Times New Roman" w:hAnsiTheme="majorHAnsi"/>
          <w:lang w:eastAsia="bg-BG"/>
        </w:rPr>
        <w:t xml:space="preserve"> </w:t>
      </w:r>
    </w:p>
    <w:p w:rsidR="00064B38" w:rsidRPr="00E06E31" w:rsidRDefault="007D2919" w:rsidP="00F8202D">
      <w:pPr>
        <w:pStyle w:val="C1-Paragraph"/>
        <w:spacing w:line="360" w:lineRule="auto"/>
        <w:ind w:firstLine="709"/>
        <w:rPr>
          <w:rFonts w:asciiTheme="majorHAnsi" w:hAnsiTheme="majorHAnsi"/>
        </w:rPr>
      </w:pPr>
      <w:r w:rsidRPr="00E06E31">
        <w:rPr>
          <w:rFonts w:asciiTheme="majorHAnsi" w:hAnsiTheme="majorHAnsi"/>
          <w:b/>
          <w:bCs/>
        </w:rPr>
        <w:t>Чл.1</w:t>
      </w:r>
      <w:r w:rsidR="00F8202D">
        <w:rPr>
          <w:rFonts w:asciiTheme="majorHAnsi" w:hAnsiTheme="majorHAnsi"/>
          <w:b/>
          <w:bCs/>
        </w:rPr>
        <w:t>3</w:t>
      </w:r>
      <w:r w:rsidRPr="00E06E31">
        <w:rPr>
          <w:rFonts w:asciiTheme="majorHAnsi" w:hAnsiTheme="majorHAnsi"/>
          <w:b/>
          <w:bCs/>
        </w:rPr>
        <w:t>.</w:t>
      </w:r>
      <w:r w:rsidRPr="00E06E31">
        <w:rPr>
          <w:rFonts w:asciiTheme="majorHAnsi" w:hAnsiTheme="majorHAnsi"/>
        </w:rPr>
        <w:t xml:space="preserve"> (1) В случай, че ИЗПЪЛНИТЕЛЯТ забави изпълнението на договора с повече от </w:t>
      </w:r>
      <w:r w:rsidR="00F7410A">
        <w:rPr>
          <w:rFonts w:asciiTheme="majorHAnsi" w:hAnsiTheme="majorHAnsi"/>
        </w:rPr>
        <w:t>10</w:t>
      </w:r>
      <w:r w:rsidRPr="00E06E31">
        <w:rPr>
          <w:rFonts w:asciiTheme="majorHAnsi" w:hAnsiTheme="majorHAnsi"/>
        </w:rPr>
        <w:t xml:space="preserve"> (</w:t>
      </w:r>
      <w:r w:rsidR="00F7410A">
        <w:rPr>
          <w:rFonts w:asciiTheme="majorHAnsi" w:hAnsiTheme="majorHAnsi"/>
        </w:rPr>
        <w:t>десет</w:t>
      </w:r>
      <w:r w:rsidRPr="00E06E31">
        <w:rPr>
          <w:rFonts w:asciiTheme="majorHAnsi" w:hAnsiTheme="majorHAnsi"/>
        </w:rPr>
        <w:t xml:space="preserve">) </w:t>
      </w:r>
      <w:r w:rsidR="00F7410A">
        <w:rPr>
          <w:rFonts w:asciiTheme="majorHAnsi" w:hAnsiTheme="majorHAnsi"/>
        </w:rPr>
        <w:t>работни</w:t>
      </w:r>
      <w:r w:rsidRPr="00E06E31">
        <w:rPr>
          <w:rFonts w:asciiTheme="majorHAnsi" w:hAnsiTheme="majorHAnsi"/>
        </w:rPr>
        <w:t xml:space="preserve"> дни след изтичане на срока, ВЪЗЛОЖИТЕЛЯТ може едностранно да развали договора чрез изрично писмено изявление.</w:t>
      </w:r>
    </w:p>
    <w:p w:rsidR="00064B38" w:rsidRDefault="007D2919" w:rsidP="00B2025C">
      <w:pPr>
        <w:pStyle w:val="C1-Paragraph"/>
        <w:numPr>
          <w:ilvl w:val="0"/>
          <w:numId w:val="21"/>
        </w:numPr>
        <w:spacing w:line="360" w:lineRule="auto"/>
        <w:rPr>
          <w:rFonts w:asciiTheme="majorHAnsi" w:hAnsiTheme="majorHAnsi"/>
        </w:rPr>
      </w:pPr>
      <w:r w:rsidRPr="00E06E31">
        <w:rPr>
          <w:rFonts w:asciiTheme="majorHAnsi" w:hAnsiTheme="majorHAnsi"/>
        </w:rPr>
        <w:t xml:space="preserve">В случай, че ВЪЗЛОЖИТЕЛЯТ забави дължимите плащания за повече от </w:t>
      </w:r>
      <w:r w:rsidR="00F7410A">
        <w:rPr>
          <w:rFonts w:asciiTheme="majorHAnsi" w:hAnsiTheme="majorHAnsi"/>
        </w:rPr>
        <w:t>10</w:t>
      </w:r>
      <w:r w:rsidRPr="00E06E31">
        <w:rPr>
          <w:rFonts w:asciiTheme="majorHAnsi" w:hAnsiTheme="majorHAnsi"/>
        </w:rPr>
        <w:t xml:space="preserve"> (</w:t>
      </w:r>
      <w:r w:rsidR="00F7410A">
        <w:rPr>
          <w:rFonts w:asciiTheme="majorHAnsi" w:hAnsiTheme="majorHAnsi"/>
        </w:rPr>
        <w:t>десет</w:t>
      </w:r>
      <w:r w:rsidRPr="00E06E31">
        <w:rPr>
          <w:rFonts w:asciiTheme="majorHAnsi" w:hAnsiTheme="majorHAnsi"/>
        </w:rPr>
        <w:t xml:space="preserve">) </w:t>
      </w:r>
      <w:r w:rsidR="00F7410A">
        <w:rPr>
          <w:rFonts w:asciiTheme="majorHAnsi" w:hAnsiTheme="majorHAnsi"/>
        </w:rPr>
        <w:t xml:space="preserve">работни </w:t>
      </w:r>
      <w:r w:rsidRPr="00E06E31">
        <w:rPr>
          <w:rFonts w:asciiTheme="majorHAnsi" w:hAnsiTheme="majorHAnsi"/>
        </w:rPr>
        <w:t>дни, ИЗПЪЛНИТЕЛЯТ може едностранно да развали договора чрез изрично писмено изявление.</w:t>
      </w:r>
    </w:p>
    <w:p w:rsidR="00B2025C" w:rsidRPr="00E06E31" w:rsidRDefault="00B2025C" w:rsidP="00B2025C">
      <w:pPr>
        <w:pStyle w:val="C1-Paragraph"/>
        <w:spacing w:line="360" w:lineRule="auto"/>
        <w:ind w:left="774"/>
        <w:rPr>
          <w:rFonts w:asciiTheme="majorHAnsi" w:hAnsiTheme="majorHAnsi"/>
        </w:rPr>
      </w:pPr>
    </w:p>
    <w:p w:rsidR="00064B38" w:rsidRPr="00E06E31" w:rsidRDefault="00142D7D" w:rsidP="00E06E31">
      <w:pPr>
        <w:pStyle w:val="B1-TitleBold"/>
        <w:spacing w:line="360" w:lineRule="auto"/>
        <w:rPr>
          <w:rFonts w:asciiTheme="majorHAnsi" w:hAnsiTheme="majorHAnsi"/>
          <w:color w:val="548DD4" w:themeColor="text2" w:themeTint="99"/>
        </w:rPr>
      </w:pPr>
      <w:r>
        <w:rPr>
          <w:rFonts w:asciiTheme="majorHAnsi" w:hAnsiTheme="majorHAnsi"/>
          <w:color w:val="auto"/>
        </w:rPr>
        <w:t>ІХ</w:t>
      </w:r>
      <w:r w:rsidR="007D2919" w:rsidRPr="00E06E31">
        <w:rPr>
          <w:rFonts w:asciiTheme="majorHAnsi" w:hAnsiTheme="majorHAnsi"/>
          <w:color w:val="auto"/>
        </w:rPr>
        <w:t>.</w:t>
      </w:r>
      <w:r w:rsidR="007D2919" w:rsidRPr="00E06E31">
        <w:rPr>
          <w:rFonts w:asciiTheme="majorHAnsi" w:hAnsiTheme="majorHAnsi"/>
          <w:color w:val="548DD4" w:themeColor="text2" w:themeTint="99"/>
        </w:rPr>
        <w:t xml:space="preserve"> </w:t>
      </w:r>
      <w:r w:rsidR="00E24913" w:rsidRPr="00E06E31">
        <w:rPr>
          <w:rFonts w:asciiTheme="majorHAnsi" w:eastAsia="Times New Roman" w:hAnsiTheme="majorHAnsi"/>
          <w:lang w:eastAsia="bg-BG"/>
        </w:rPr>
        <w:t>УСЛОВИЯ ЗА ПРЕКРАТЯВАНЕ И РАЗВАЛЯНЕ НА ДОГОВОРА</w:t>
      </w:r>
    </w:p>
    <w:p w:rsidR="00E24913" w:rsidRPr="00E06E31" w:rsidRDefault="007D2919" w:rsidP="00F8202D">
      <w:pPr>
        <w:pStyle w:val="C1-Paragraph"/>
        <w:spacing w:line="360" w:lineRule="auto"/>
        <w:ind w:firstLine="567"/>
        <w:rPr>
          <w:rFonts w:asciiTheme="majorHAnsi" w:hAnsiTheme="majorHAnsi"/>
        </w:rPr>
      </w:pPr>
      <w:r w:rsidRPr="00E06E31">
        <w:rPr>
          <w:rFonts w:asciiTheme="majorHAnsi" w:hAnsiTheme="majorHAnsi"/>
          <w:b/>
          <w:bCs/>
        </w:rPr>
        <w:t>Чл. 1</w:t>
      </w:r>
      <w:r w:rsidR="00F8202D">
        <w:rPr>
          <w:rFonts w:asciiTheme="majorHAnsi" w:hAnsiTheme="majorHAnsi"/>
          <w:b/>
          <w:bCs/>
        </w:rPr>
        <w:t>4</w:t>
      </w:r>
      <w:r w:rsidRPr="00E06E31">
        <w:rPr>
          <w:rFonts w:asciiTheme="majorHAnsi" w:hAnsiTheme="majorHAnsi"/>
          <w:b/>
          <w:bCs/>
        </w:rPr>
        <w:t>.</w:t>
      </w:r>
      <w:r w:rsidRPr="00E06E31">
        <w:rPr>
          <w:rFonts w:asciiTheme="majorHAnsi" w:hAnsiTheme="majorHAnsi"/>
        </w:rPr>
        <w:t xml:space="preserve"> </w:t>
      </w:r>
      <w:r w:rsidR="00E24913" w:rsidRPr="00E06E31">
        <w:rPr>
          <w:rFonts w:asciiTheme="majorHAnsi" w:hAnsiTheme="majorHAnsi"/>
        </w:rPr>
        <w:t>(1) Настоящият Договор се прекратява в следните случаи:</w:t>
      </w:r>
    </w:p>
    <w:p w:rsidR="00E24913" w:rsidRPr="00E06E31" w:rsidRDefault="00E24913" w:rsidP="00E06E31">
      <w:pPr>
        <w:pStyle w:val="ListParagraph"/>
        <w:numPr>
          <w:ilvl w:val="0"/>
          <w:numId w:val="7"/>
        </w:numPr>
        <w:spacing w:after="0" w:line="360" w:lineRule="auto"/>
        <w:ind w:left="0" w:firstLine="567"/>
        <w:jc w:val="both"/>
        <w:rPr>
          <w:rFonts w:asciiTheme="majorHAnsi" w:eastAsia="Times New Roman" w:hAnsiTheme="majorHAnsi"/>
          <w:bCs/>
          <w:sz w:val="24"/>
          <w:szCs w:val="24"/>
          <w:lang w:eastAsia="bg-BG"/>
        </w:rPr>
      </w:pPr>
      <w:r w:rsidRPr="00E06E31">
        <w:rPr>
          <w:rFonts w:asciiTheme="majorHAnsi" w:eastAsia="Times New Roman" w:hAnsiTheme="majorHAnsi"/>
          <w:bCs/>
          <w:sz w:val="24"/>
          <w:szCs w:val="24"/>
          <w:lang w:eastAsia="bg-BG"/>
        </w:rPr>
        <w:t>по взаимно съгласие на Страните, изразено в писмена форма;</w:t>
      </w:r>
    </w:p>
    <w:p w:rsidR="00E24913" w:rsidRPr="00E06E31" w:rsidRDefault="00E24913" w:rsidP="00E06E31">
      <w:pPr>
        <w:pStyle w:val="ListParagraph"/>
        <w:numPr>
          <w:ilvl w:val="0"/>
          <w:numId w:val="7"/>
        </w:numPr>
        <w:spacing w:after="0" w:line="360" w:lineRule="auto"/>
        <w:ind w:left="0" w:firstLine="567"/>
        <w:jc w:val="both"/>
        <w:rPr>
          <w:rFonts w:asciiTheme="majorHAnsi" w:eastAsia="Times New Roman" w:hAnsiTheme="majorHAnsi"/>
          <w:bCs/>
          <w:sz w:val="24"/>
          <w:szCs w:val="24"/>
          <w:lang w:eastAsia="bg-BG"/>
        </w:rPr>
      </w:pPr>
      <w:r w:rsidRPr="00E06E31">
        <w:rPr>
          <w:rFonts w:asciiTheme="majorHAnsi" w:hAnsiTheme="majorHAnsi"/>
          <w:sz w:val="24"/>
          <w:szCs w:val="24"/>
        </w:rPr>
        <w:lastRenderedPageBreak/>
        <w:t>с изтичане на уговорения срок;</w:t>
      </w:r>
    </w:p>
    <w:p w:rsidR="00E24913" w:rsidRPr="00E06E31" w:rsidRDefault="00E24913" w:rsidP="00E06E31">
      <w:pPr>
        <w:pStyle w:val="ListParagraph"/>
        <w:numPr>
          <w:ilvl w:val="0"/>
          <w:numId w:val="7"/>
        </w:numPr>
        <w:spacing w:after="0" w:line="360" w:lineRule="auto"/>
        <w:ind w:left="0" w:firstLine="567"/>
        <w:jc w:val="both"/>
        <w:rPr>
          <w:rFonts w:asciiTheme="majorHAnsi" w:eastAsia="Times New Roman" w:hAnsiTheme="majorHAnsi"/>
          <w:bCs/>
          <w:sz w:val="24"/>
          <w:szCs w:val="24"/>
          <w:lang w:eastAsia="bg-BG"/>
        </w:rPr>
      </w:pPr>
      <w:r w:rsidRPr="00E06E31">
        <w:rPr>
          <w:rFonts w:asciiTheme="majorHAnsi" w:hAnsiTheme="majorHAnsi"/>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обстоятелствата;</w:t>
      </w:r>
    </w:p>
    <w:p w:rsidR="00E24913" w:rsidRPr="00E06E31" w:rsidRDefault="00E24913" w:rsidP="00E06E31">
      <w:pPr>
        <w:pStyle w:val="ListParagraph"/>
        <w:numPr>
          <w:ilvl w:val="0"/>
          <w:numId w:val="7"/>
        </w:numPr>
        <w:spacing w:after="0" w:line="360" w:lineRule="auto"/>
        <w:ind w:left="0" w:firstLine="567"/>
        <w:jc w:val="both"/>
        <w:rPr>
          <w:rFonts w:asciiTheme="majorHAnsi" w:eastAsia="Times New Roman" w:hAnsiTheme="majorHAnsi"/>
          <w:bCs/>
          <w:sz w:val="24"/>
          <w:szCs w:val="24"/>
          <w:lang w:eastAsia="bg-BG"/>
        </w:rPr>
      </w:pPr>
      <w:r w:rsidRPr="00E06E31">
        <w:rPr>
          <w:rFonts w:asciiTheme="majorHAnsi" w:eastAsia="Times New Roman" w:hAnsiTheme="majorHAnsi"/>
          <w:sz w:val="24"/>
          <w:szCs w:val="24"/>
        </w:rPr>
        <w:t xml:space="preserve">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Договора(„непреодолима сила“) продължила по-дълго от </w:t>
      </w:r>
      <w:r w:rsidRPr="00E06E31">
        <w:rPr>
          <w:rFonts w:asciiTheme="majorHAnsi" w:eastAsia="Times New Roman" w:hAnsiTheme="majorHAnsi"/>
          <w:sz w:val="24"/>
          <w:szCs w:val="24"/>
          <w:lang w:eastAsia="bg-BG"/>
        </w:rPr>
        <w:t>10 дни</w:t>
      </w:r>
      <w:r w:rsidRPr="00E06E31">
        <w:rPr>
          <w:rFonts w:asciiTheme="majorHAnsi" w:eastAsia="Times New Roman" w:hAnsiTheme="majorHAnsi"/>
          <w:sz w:val="24"/>
          <w:szCs w:val="24"/>
        </w:rPr>
        <w:t>;</w:t>
      </w:r>
    </w:p>
    <w:p w:rsidR="00E24913" w:rsidRPr="00E06E31" w:rsidRDefault="00E24913" w:rsidP="00E06E31">
      <w:pPr>
        <w:tabs>
          <w:tab w:val="left" w:pos="284"/>
        </w:tabs>
        <w:spacing w:line="360" w:lineRule="auto"/>
        <w:ind w:firstLine="709"/>
        <w:jc w:val="both"/>
        <w:rPr>
          <w:rFonts w:asciiTheme="majorHAnsi" w:hAnsiTheme="majorHAnsi"/>
        </w:rPr>
      </w:pPr>
      <w:r w:rsidRPr="00E06E31">
        <w:rPr>
          <w:rFonts w:asciiTheme="majorHAnsi" w:hAnsiTheme="majorHAnsi"/>
        </w:rPr>
        <w:t xml:space="preserve">(2) Възложителят може да прекрати Договора едностранно без предизвестие и с уведомление, изпратено до Изпълнителя: </w:t>
      </w:r>
    </w:p>
    <w:p w:rsidR="00E24913" w:rsidRPr="00E06E31" w:rsidRDefault="00E24913" w:rsidP="00E06E31">
      <w:pPr>
        <w:pStyle w:val="ListParagraph"/>
        <w:numPr>
          <w:ilvl w:val="0"/>
          <w:numId w:val="9"/>
        </w:numPr>
        <w:spacing w:after="0" w:line="360" w:lineRule="auto"/>
        <w:ind w:left="0" w:firstLine="709"/>
        <w:jc w:val="both"/>
        <w:rPr>
          <w:rFonts w:asciiTheme="majorHAnsi" w:hAnsiTheme="majorHAnsi"/>
          <w:sz w:val="24"/>
          <w:szCs w:val="24"/>
        </w:rPr>
      </w:pPr>
      <w:r w:rsidRPr="00E06E31">
        <w:rPr>
          <w:rFonts w:asciiTheme="majorHAnsi" w:hAnsiTheme="majorHAnsi"/>
          <w:sz w:val="24"/>
          <w:szCs w:val="24"/>
        </w:rPr>
        <w:t>при пълно неизпълнение на задълженията на Изпълнителя за обучение на персонала на Възложителя; или</w:t>
      </w:r>
    </w:p>
    <w:p w:rsidR="00E24913" w:rsidRPr="00E06E31" w:rsidRDefault="00E24913" w:rsidP="00E06E31">
      <w:pPr>
        <w:pStyle w:val="ListParagraph"/>
        <w:numPr>
          <w:ilvl w:val="0"/>
          <w:numId w:val="9"/>
        </w:numPr>
        <w:spacing w:after="0" w:line="360" w:lineRule="auto"/>
        <w:ind w:left="0" w:firstLine="709"/>
        <w:jc w:val="both"/>
        <w:rPr>
          <w:rFonts w:asciiTheme="majorHAnsi" w:hAnsiTheme="majorHAnsi"/>
          <w:sz w:val="24"/>
          <w:szCs w:val="24"/>
        </w:rPr>
      </w:pPr>
      <w:r w:rsidRPr="00E06E31">
        <w:rPr>
          <w:rFonts w:asciiTheme="majorHAnsi" w:eastAsia="Times New Roman" w:hAnsiTheme="majorHAnsi"/>
          <w:bCs/>
          <w:sz w:val="24"/>
          <w:szCs w:val="24"/>
          <w:lang w:eastAsia="bg-BG"/>
        </w:rPr>
        <w:t>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r w:rsidRPr="00E06E31">
        <w:rPr>
          <w:rFonts w:asciiTheme="majorHAnsi" w:hAnsiTheme="majorHAnsi"/>
          <w:sz w:val="24"/>
          <w:szCs w:val="24"/>
        </w:rPr>
        <w:t xml:space="preserve">; </w:t>
      </w:r>
    </w:p>
    <w:p w:rsidR="00E24913" w:rsidRPr="00E06E31" w:rsidRDefault="0094240F" w:rsidP="00E06E31">
      <w:pPr>
        <w:pStyle w:val="C1-Paragraph"/>
        <w:spacing w:line="360" w:lineRule="auto"/>
        <w:ind w:firstLine="738"/>
        <w:rPr>
          <w:rFonts w:asciiTheme="majorHAnsi" w:hAnsiTheme="majorHAnsi"/>
        </w:rPr>
      </w:pPr>
      <w:r w:rsidRPr="00E06E31">
        <w:rPr>
          <w:rFonts w:asciiTheme="majorHAnsi" w:eastAsia="Times New Roman" w:hAnsiTheme="majorHAnsi"/>
          <w:bCs/>
          <w:lang w:eastAsia="bg-BG"/>
        </w:rPr>
        <w:t>(3)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94240F" w:rsidRPr="00E06E31" w:rsidRDefault="0094240F" w:rsidP="00E06E31">
      <w:pPr>
        <w:spacing w:line="360" w:lineRule="auto"/>
        <w:ind w:firstLine="709"/>
        <w:jc w:val="both"/>
        <w:rPr>
          <w:rFonts w:asciiTheme="majorHAnsi" w:eastAsia="Times New Roman" w:hAnsiTheme="majorHAnsi"/>
          <w:bCs/>
          <w:lang w:eastAsia="bg-BG"/>
        </w:rPr>
      </w:pPr>
      <w:r w:rsidRPr="00E06E31">
        <w:rPr>
          <w:rFonts w:asciiTheme="majorHAnsi" w:eastAsia="Times New Roman" w:hAnsiTheme="majorHAnsi"/>
          <w:bCs/>
          <w:lang w:val="ru-RU" w:eastAsia="bg-BG"/>
        </w:rPr>
        <w:t xml:space="preserve">(4) </w:t>
      </w:r>
      <w:r w:rsidRPr="00E06E31">
        <w:rPr>
          <w:rFonts w:asciiTheme="majorHAnsi" w:eastAsia="Times New Roman" w:hAnsiTheme="majorHAnsi"/>
          <w:bCs/>
          <w:lang w:eastAsia="bg-BG"/>
        </w:rPr>
        <w:t>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94240F" w:rsidRPr="00E06E31" w:rsidRDefault="0094240F" w:rsidP="00E06E31">
      <w:pPr>
        <w:tabs>
          <w:tab w:val="left" w:pos="284"/>
        </w:tabs>
        <w:spacing w:line="360" w:lineRule="auto"/>
        <w:ind w:firstLine="709"/>
        <w:jc w:val="both"/>
        <w:rPr>
          <w:rFonts w:asciiTheme="majorHAnsi" w:hAnsiTheme="majorHAnsi"/>
        </w:rPr>
      </w:pPr>
      <w:r w:rsidRPr="00E06E31">
        <w:rPr>
          <w:rFonts w:asciiTheme="majorHAnsi" w:hAnsiTheme="majorHAnsi"/>
        </w:rPr>
        <w:t>(</w:t>
      </w:r>
      <w:r w:rsidRPr="00E06E31">
        <w:rPr>
          <w:rFonts w:asciiTheme="majorHAnsi" w:hAnsiTheme="majorHAnsi"/>
          <w:lang w:val="ru-RU"/>
        </w:rPr>
        <w:t>5</w:t>
      </w:r>
      <w:r w:rsidRPr="00E06E31">
        <w:rPr>
          <w:rFonts w:asciiTheme="majorHAnsi" w:hAnsiTheme="majorHAnsi"/>
        </w:rPr>
        <w:t xml:space="preserve">) Възложителят може да развали Договора по реда и при условията предвидени в него или в приложимото законодателство </w:t>
      </w:r>
    </w:p>
    <w:p w:rsidR="0094240F" w:rsidRPr="00E06E31" w:rsidRDefault="0094240F" w:rsidP="00E06E31">
      <w:pPr>
        <w:pStyle w:val="C1-Paragraph"/>
        <w:spacing w:line="360" w:lineRule="auto"/>
        <w:ind w:firstLine="738"/>
        <w:rPr>
          <w:rFonts w:asciiTheme="majorHAnsi" w:hAnsiTheme="majorHAnsi"/>
          <w:b/>
          <w:bCs/>
        </w:rPr>
      </w:pPr>
      <w:r w:rsidRPr="00E06E31">
        <w:rPr>
          <w:rFonts w:asciiTheme="majorHAnsi" w:hAnsiTheme="majorHAnsi"/>
        </w:rPr>
        <w:t>(6) Настоящият Договор може да бъде изменян или допълван от Страните при условията на чл. 116 от ЗОП</w:t>
      </w:r>
      <w:r w:rsidR="00F22ED8" w:rsidRPr="00E06E31">
        <w:rPr>
          <w:rFonts w:asciiTheme="majorHAnsi" w:hAnsiTheme="majorHAnsi"/>
        </w:rPr>
        <w:t>;</w:t>
      </w:r>
      <w:r w:rsidRPr="00E06E31">
        <w:rPr>
          <w:rFonts w:asciiTheme="majorHAnsi" w:hAnsiTheme="majorHAnsi"/>
          <w:b/>
          <w:bCs/>
        </w:rPr>
        <w:t xml:space="preserve"> </w:t>
      </w:r>
    </w:p>
    <w:p w:rsidR="001212D2" w:rsidRPr="0004179E" w:rsidRDefault="007D2919" w:rsidP="00F8202D">
      <w:pPr>
        <w:pStyle w:val="C1-Paragraph"/>
        <w:spacing w:line="360" w:lineRule="auto"/>
        <w:ind w:firstLine="709"/>
        <w:rPr>
          <w:rFonts w:asciiTheme="majorHAnsi" w:eastAsia="Times New Roman" w:hAnsiTheme="majorHAnsi"/>
          <w:b/>
          <w:lang w:eastAsia="bg-BG"/>
        </w:rPr>
      </w:pPr>
      <w:r w:rsidRPr="00E06E31">
        <w:rPr>
          <w:rFonts w:asciiTheme="majorHAnsi" w:hAnsiTheme="majorHAnsi"/>
          <w:b/>
          <w:bCs/>
        </w:rPr>
        <w:t>Чл. 1</w:t>
      </w:r>
      <w:r w:rsidR="00F8202D">
        <w:rPr>
          <w:rFonts w:asciiTheme="majorHAnsi" w:hAnsiTheme="majorHAnsi"/>
          <w:b/>
          <w:bCs/>
        </w:rPr>
        <w:t>5</w:t>
      </w:r>
      <w:r w:rsidRPr="00E06E31">
        <w:rPr>
          <w:rFonts w:asciiTheme="majorHAnsi" w:hAnsiTheme="majorHAnsi"/>
          <w:b/>
          <w:bCs/>
        </w:rPr>
        <w:t>.</w:t>
      </w:r>
      <w:r w:rsidRPr="00E06E31">
        <w:rPr>
          <w:rFonts w:asciiTheme="majorHAnsi" w:hAnsiTheme="majorHAnsi"/>
        </w:rPr>
        <w:t xml:space="preserve"> </w:t>
      </w:r>
      <w:r w:rsidR="001212D2" w:rsidRPr="0004179E">
        <w:rPr>
          <w:rFonts w:asciiTheme="majorHAnsi" w:hAnsiTheme="majorHAnsi"/>
          <w:b/>
        </w:rPr>
        <w:t>Н</w:t>
      </w:r>
      <w:r w:rsidR="001212D2" w:rsidRPr="0004179E">
        <w:rPr>
          <w:rFonts w:asciiTheme="majorHAnsi" w:eastAsia="Times New Roman" w:hAnsiTheme="majorHAnsi"/>
          <w:b/>
          <w:lang w:eastAsia="bg-BG"/>
        </w:rPr>
        <w:t>епреодолима сила</w:t>
      </w:r>
    </w:p>
    <w:p w:rsidR="0004179E" w:rsidRDefault="001212D2" w:rsidP="00E06E31">
      <w:pPr>
        <w:pStyle w:val="C1-Paragraph"/>
        <w:spacing w:line="360" w:lineRule="auto"/>
        <w:ind w:firstLine="738"/>
        <w:rPr>
          <w:rFonts w:asciiTheme="majorHAnsi" w:eastAsia="Times New Roman" w:hAnsiTheme="majorHAnsi"/>
          <w:lang w:eastAsia="bg-BG"/>
        </w:rPr>
      </w:pPr>
      <w:r w:rsidRPr="00E06E31">
        <w:rPr>
          <w:rFonts w:asciiTheme="majorHAnsi" w:hAnsiTheme="majorHAnsi"/>
          <w:bCs/>
        </w:rPr>
        <w:lastRenderedPageBreak/>
        <w:t>(</w:t>
      </w:r>
      <w:r w:rsidRPr="00E06E31">
        <w:rPr>
          <w:rFonts w:asciiTheme="majorHAnsi" w:eastAsia="Times New Roman" w:hAnsiTheme="majorHAnsi"/>
          <w:lang w:eastAsia="bg-BG"/>
        </w:rPr>
        <w:t xml:space="preserve">1) </w:t>
      </w:r>
      <w:r w:rsidRPr="00E06E31">
        <w:rPr>
          <w:rFonts w:asciiTheme="majorHAnsi" w:eastAsia="Times New Roman" w:hAnsiTheme="majorHAnsi"/>
          <w:spacing w:val="-4"/>
          <w:lang w:eastAsia="bg-BG"/>
        </w:rPr>
        <w:t>Страните се освобождават от отговорност за неизпълнение на задълженията</w:t>
      </w:r>
      <w:r w:rsidRPr="00E06E31">
        <w:rPr>
          <w:rFonts w:asciiTheme="majorHAnsi" w:eastAsia="Times New Roman" w:hAnsiTheme="majorHAnsi"/>
          <w:lang w:eastAsia="bg-BG"/>
        </w:rPr>
        <w:t xml:space="preserve"> си, когато </w:t>
      </w:r>
      <w:r w:rsidRPr="00E06E31">
        <w:rPr>
          <w:rFonts w:asciiTheme="majorHAnsi" w:hAnsiTheme="majorHAnsi"/>
        </w:rPr>
        <w:t>невъзможността</w:t>
      </w:r>
      <w:r w:rsidRPr="00E06E31">
        <w:rPr>
          <w:rFonts w:asciiTheme="majorHAnsi" w:eastAsia="Times New Roman" w:hAnsiTheme="majorHAnsi"/>
          <w:lang w:eastAsia="bg-BG"/>
        </w:rPr>
        <w:t xml:space="preserve">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1212D2" w:rsidRPr="00E06E31" w:rsidRDefault="001212D2" w:rsidP="00E06E31">
      <w:pPr>
        <w:pStyle w:val="C1-Paragraph"/>
        <w:spacing w:line="360" w:lineRule="auto"/>
        <w:ind w:firstLine="738"/>
        <w:rPr>
          <w:rFonts w:asciiTheme="majorHAnsi" w:hAnsiTheme="majorHAnsi"/>
        </w:rPr>
      </w:pPr>
      <w:r w:rsidRPr="00E06E31">
        <w:rPr>
          <w:rFonts w:asciiTheme="majorHAnsi" w:eastAsia="Times New Roman" w:hAnsiTheme="majorHAnsi"/>
          <w:lang w:eastAsia="bg-BG"/>
        </w:rPr>
        <w:t xml:space="preserve">(2) </w:t>
      </w:r>
      <w:r w:rsidRPr="00E06E31">
        <w:rPr>
          <w:rFonts w:asciiTheme="majorHAnsi" w:hAnsiTheme="majorHAnsi"/>
        </w:rPr>
        <w:t>Страната</w:t>
      </w:r>
      <w:r w:rsidRPr="00E06E31">
        <w:rPr>
          <w:rFonts w:asciiTheme="majorHAnsi" w:eastAsia="Times New Roman" w:hAnsiTheme="majorHAnsi"/>
          <w:lang w:eastAsia="bg-BG"/>
        </w:rPr>
        <w:t>,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064B38" w:rsidRDefault="001212D2" w:rsidP="00E06E31">
      <w:pPr>
        <w:pStyle w:val="B1-TitleBold"/>
        <w:spacing w:line="360" w:lineRule="auto"/>
        <w:ind w:firstLine="709"/>
        <w:jc w:val="both"/>
        <w:rPr>
          <w:rFonts w:asciiTheme="majorHAnsi" w:eastAsia="Times New Roman" w:hAnsiTheme="majorHAnsi"/>
          <w:lang w:eastAsia="bg-BG"/>
        </w:rPr>
      </w:pPr>
      <w:r w:rsidRPr="00E06E31">
        <w:rPr>
          <w:rFonts w:asciiTheme="majorHAnsi" w:eastAsia="Times New Roman" w:hAnsiTheme="majorHAnsi"/>
          <w:b w:val="0"/>
          <w:caps w:val="0"/>
          <w:lang w:eastAsia="bg-BG"/>
        </w:rPr>
        <w:t>(3) Докато трае непреодолимата сила, изпълнението на задължението се спира</w:t>
      </w:r>
      <w:r w:rsidRPr="00E06E31">
        <w:rPr>
          <w:rFonts w:asciiTheme="majorHAnsi" w:eastAsia="Times New Roman" w:hAnsiTheme="majorHAnsi"/>
          <w:lang w:eastAsia="bg-BG"/>
        </w:rPr>
        <w:t>.</w:t>
      </w:r>
    </w:p>
    <w:p w:rsidR="00B2025C" w:rsidRDefault="00B2025C" w:rsidP="00E06E31">
      <w:pPr>
        <w:pStyle w:val="B1-TitleBold"/>
        <w:spacing w:line="360" w:lineRule="auto"/>
        <w:ind w:firstLine="709"/>
        <w:jc w:val="both"/>
        <w:rPr>
          <w:rFonts w:asciiTheme="majorHAnsi" w:eastAsia="Times New Roman" w:hAnsiTheme="majorHAnsi"/>
          <w:lang w:eastAsia="bg-BG"/>
        </w:rPr>
      </w:pPr>
    </w:p>
    <w:p w:rsidR="00880629" w:rsidRDefault="004B4E03" w:rsidP="00E06E31">
      <w:pPr>
        <w:pStyle w:val="ListParagraph"/>
        <w:tabs>
          <w:tab w:val="left" w:pos="0"/>
        </w:tabs>
        <w:spacing w:after="0" w:line="360" w:lineRule="auto"/>
        <w:ind w:left="0"/>
        <w:jc w:val="center"/>
        <w:rPr>
          <w:rFonts w:asciiTheme="majorHAnsi" w:eastAsia="Times New Roman" w:hAnsiTheme="majorHAnsi"/>
          <w:b/>
          <w:sz w:val="24"/>
          <w:szCs w:val="24"/>
          <w:lang w:eastAsia="bg-BG"/>
        </w:rPr>
      </w:pPr>
      <w:r w:rsidRPr="00E06E31">
        <w:rPr>
          <w:rFonts w:asciiTheme="majorHAnsi" w:hAnsiTheme="majorHAnsi"/>
          <w:b/>
          <w:sz w:val="24"/>
          <w:szCs w:val="24"/>
        </w:rPr>
        <w:t>Х</w:t>
      </w:r>
      <w:r w:rsidR="00880629" w:rsidRPr="00E06E31">
        <w:rPr>
          <w:rFonts w:asciiTheme="majorHAnsi" w:hAnsiTheme="majorHAnsi"/>
          <w:b/>
          <w:sz w:val="24"/>
          <w:szCs w:val="24"/>
        </w:rPr>
        <w:t>.</w:t>
      </w:r>
      <w:r w:rsidR="00880629" w:rsidRPr="00E06E31">
        <w:rPr>
          <w:rFonts w:asciiTheme="majorHAnsi" w:eastAsia="Times New Roman" w:hAnsiTheme="majorHAnsi"/>
          <w:b/>
          <w:sz w:val="24"/>
          <w:szCs w:val="24"/>
          <w:lang w:eastAsia="bg-BG"/>
        </w:rPr>
        <w:t xml:space="preserve"> ДОПЪЛНИТЕЛНИ РАЗПОРЕДБИ</w:t>
      </w:r>
    </w:p>
    <w:p w:rsidR="00B2025C" w:rsidRPr="00E06E31" w:rsidRDefault="00B2025C" w:rsidP="00E06E31">
      <w:pPr>
        <w:pStyle w:val="ListParagraph"/>
        <w:tabs>
          <w:tab w:val="left" w:pos="0"/>
        </w:tabs>
        <w:spacing w:after="0" w:line="360" w:lineRule="auto"/>
        <w:ind w:left="0"/>
        <w:jc w:val="center"/>
        <w:rPr>
          <w:rFonts w:asciiTheme="majorHAnsi" w:eastAsia="Times New Roman" w:hAnsiTheme="majorHAnsi"/>
          <w:b/>
          <w:sz w:val="24"/>
          <w:szCs w:val="24"/>
          <w:lang w:eastAsia="bg-BG"/>
        </w:rPr>
      </w:pPr>
    </w:p>
    <w:p w:rsidR="00880629" w:rsidRPr="00E06E31" w:rsidRDefault="007D2919" w:rsidP="00F8202D">
      <w:pPr>
        <w:spacing w:line="360" w:lineRule="auto"/>
        <w:ind w:firstLine="709"/>
        <w:jc w:val="both"/>
        <w:rPr>
          <w:rFonts w:asciiTheme="majorHAnsi" w:hAnsiTheme="majorHAnsi"/>
        </w:rPr>
      </w:pPr>
      <w:r w:rsidRPr="00E06E31">
        <w:rPr>
          <w:rFonts w:asciiTheme="majorHAnsi" w:hAnsiTheme="majorHAnsi"/>
          <w:b/>
          <w:bCs/>
        </w:rPr>
        <w:t>Чл.1</w:t>
      </w:r>
      <w:r w:rsidR="00F8202D">
        <w:rPr>
          <w:rFonts w:asciiTheme="majorHAnsi" w:hAnsiTheme="majorHAnsi"/>
          <w:b/>
          <w:bCs/>
        </w:rPr>
        <w:t>6</w:t>
      </w:r>
      <w:r w:rsidRPr="00E06E31">
        <w:rPr>
          <w:rFonts w:asciiTheme="majorHAnsi" w:hAnsiTheme="majorHAnsi"/>
          <w:b/>
          <w:bCs/>
        </w:rPr>
        <w:t>.</w:t>
      </w:r>
      <w:r w:rsidR="00880629" w:rsidRPr="00E06E31">
        <w:rPr>
          <w:rFonts w:asciiTheme="majorHAnsi" w:hAnsiTheme="majorHAnsi"/>
        </w:rPr>
        <w:t>(1) За всички неуредени в настоящия Договор въпроси се прилага действащото българско законодателство.</w:t>
      </w:r>
    </w:p>
    <w:p w:rsidR="00880629" w:rsidRPr="00E06E31" w:rsidRDefault="00880629" w:rsidP="00E06E31">
      <w:pPr>
        <w:pStyle w:val="C1-Paragraph"/>
        <w:spacing w:line="360" w:lineRule="auto"/>
        <w:ind w:firstLine="738"/>
        <w:rPr>
          <w:rFonts w:asciiTheme="majorHAnsi" w:hAnsiTheme="majorHAnsi"/>
          <w:lang w:val="en-US"/>
        </w:rPr>
      </w:pPr>
      <w:r w:rsidRPr="00E06E31">
        <w:rPr>
          <w:rFonts w:asciiTheme="majorHAnsi" w:hAnsiTheme="majorHAnsi"/>
        </w:rPr>
        <w:t xml:space="preserve">(2)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w:t>
      </w:r>
      <w:r w:rsidR="009F4CDE" w:rsidRPr="00E06E31">
        <w:rPr>
          <w:rFonts w:asciiTheme="majorHAnsi" w:hAnsiTheme="majorHAnsi"/>
        </w:rPr>
        <w:t>чл.20-21</w:t>
      </w:r>
      <w:r w:rsidRPr="00E06E31">
        <w:rPr>
          <w:rFonts w:asciiTheme="majorHAnsi" w:hAnsiTheme="majorHAnsi"/>
        </w:rPr>
        <w:t xml:space="preserve"> се считат за валидно изпратени и получени от другата Страна.</w:t>
      </w:r>
    </w:p>
    <w:p w:rsidR="00880629" w:rsidRPr="00E06E31" w:rsidRDefault="00880629" w:rsidP="00E06E31">
      <w:pPr>
        <w:spacing w:line="360" w:lineRule="auto"/>
        <w:ind w:firstLine="709"/>
        <w:jc w:val="both"/>
        <w:rPr>
          <w:rFonts w:asciiTheme="majorHAnsi" w:hAnsiTheme="majorHAnsi"/>
        </w:rPr>
      </w:pPr>
      <w:r w:rsidRPr="00E06E31">
        <w:rPr>
          <w:rFonts w:asciiTheme="majorHAnsi" w:hAnsiTheme="majorHAnsi"/>
        </w:rPr>
        <w:t xml:space="preserve">(3) Всички съобщения и </w:t>
      </w:r>
      <w:r w:rsidR="009F4CDE" w:rsidRPr="00E06E31">
        <w:rPr>
          <w:rFonts w:asciiTheme="majorHAnsi" w:hAnsiTheme="majorHAnsi"/>
        </w:rPr>
        <w:t>п</w:t>
      </w:r>
      <w:r w:rsidRPr="00E06E31">
        <w:rPr>
          <w:rFonts w:asciiTheme="majorHAnsi" w:hAnsiTheme="majorHAnsi"/>
        </w:rPr>
        <w:t>исмени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880629" w:rsidRPr="00E06E31" w:rsidRDefault="007D2919" w:rsidP="00F8202D">
      <w:pPr>
        <w:spacing w:line="360" w:lineRule="auto"/>
        <w:ind w:firstLine="851"/>
        <w:jc w:val="both"/>
        <w:rPr>
          <w:rFonts w:asciiTheme="majorHAnsi" w:hAnsiTheme="majorHAnsi"/>
        </w:rPr>
      </w:pPr>
      <w:r w:rsidRPr="00E06E31">
        <w:rPr>
          <w:rFonts w:asciiTheme="majorHAnsi" w:hAnsiTheme="majorHAnsi"/>
          <w:b/>
          <w:bCs/>
        </w:rPr>
        <w:t>Чл.1</w:t>
      </w:r>
      <w:r w:rsidR="00F8202D">
        <w:rPr>
          <w:rFonts w:asciiTheme="majorHAnsi" w:hAnsiTheme="majorHAnsi"/>
          <w:b/>
          <w:bCs/>
        </w:rPr>
        <w:t>7</w:t>
      </w:r>
      <w:r w:rsidRPr="00E06E31">
        <w:rPr>
          <w:rFonts w:asciiTheme="majorHAnsi" w:hAnsiTheme="majorHAnsi"/>
          <w:b/>
          <w:bCs/>
        </w:rPr>
        <w:t>.</w:t>
      </w:r>
      <w:r w:rsidRPr="00E06E31">
        <w:rPr>
          <w:rFonts w:asciiTheme="majorHAnsi" w:hAnsiTheme="majorHAnsi"/>
        </w:rPr>
        <w:t xml:space="preserve"> </w:t>
      </w:r>
      <w:r w:rsidR="00880629" w:rsidRPr="00E06E31">
        <w:rPr>
          <w:rFonts w:asciiTheme="majorHAnsi" w:hAnsiTheme="majorHAnsi"/>
        </w:rPr>
        <w:t>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880629" w:rsidRPr="00E06E31" w:rsidRDefault="00E27B8F" w:rsidP="00F8202D">
      <w:pPr>
        <w:spacing w:line="360" w:lineRule="auto"/>
        <w:ind w:firstLine="851"/>
        <w:jc w:val="both"/>
        <w:rPr>
          <w:rFonts w:asciiTheme="majorHAnsi" w:hAnsiTheme="majorHAnsi"/>
        </w:rPr>
      </w:pPr>
      <w:r w:rsidRPr="00E06E31">
        <w:rPr>
          <w:rFonts w:asciiTheme="majorHAnsi" w:hAnsiTheme="majorHAnsi"/>
          <w:b/>
          <w:bCs/>
        </w:rPr>
        <w:t>Чл.1</w:t>
      </w:r>
      <w:r w:rsidR="00F8202D">
        <w:rPr>
          <w:rFonts w:asciiTheme="majorHAnsi" w:hAnsiTheme="majorHAnsi"/>
          <w:b/>
          <w:bCs/>
        </w:rPr>
        <w:t>8</w:t>
      </w:r>
      <w:r w:rsidRPr="00E06E31">
        <w:rPr>
          <w:rFonts w:asciiTheme="majorHAnsi" w:hAnsiTheme="majorHAnsi"/>
          <w:b/>
          <w:bCs/>
        </w:rPr>
        <w:t>.</w:t>
      </w:r>
      <w:r w:rsidRPr="00E06E31">
        <w:rPr>
          <w:rFonts w:asciiTheme="majorHAnsi" w:hAnsiTheme="majorHAnsi"/>
        </w:rPr>
        <w:t xml:space="preserve"> </w:t>
      </w:r>
      <w:r w:rsidR="00880629" w:rsidRPr="00E06E31">
        <w:rPr>
          <w:rFonts w:asciiTheme="majorHAnsi" w:hAnsiTheme="majorHAnsi"/>
        </w:rPr>
        <w:t xml:space="preserve">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880629" w:rsidRPr="00E06E31" w:rsidRDefault="0079470C" w:rsidP="00F8202D">
      <w:pPr>
        <w:spacing w:line="360" w:lineRule="auto"/>
        <w:ind w:firstLine="851"/>
        <w:jc w:val="both"/>
        <w:rPr>
          <w:rFonts w:asciiTheme="majorHAnsi" w:hAnsiTheme="majorHAnsi"/>
        </w:rPr>
      </w:pPr>
      <w:r>
        <w:rPr>
          <w:rFonts w:asciiTheme="majorHAnsi" w:hAnsiTheme="majorHAnsi"/>
          <w:b/>
          <w:bCs/>
        </w:rPr>
        <w:lastRenderedPageBreak/>
        <w:t>Чл.</w:t>
      </w:r>
      <w:r w:rsidR="00F8202D">
        <w:rPr>
          <w:rFonts w:asciiTheme="majorHAnsi" w:hAnsiTheme="majorHAnsi"/>
          <w:b/>
          <w:bCs/>
        </w:rPr>
        <w:t>19</w:t>
      </w:r>
      <w:r w:rsidR="00E27B8F" w:rsidRPr="00E06E31">
        <w:rPr>
          <w:rFonts w:asciiTheme="majorHAnsi" w:hAnsiTheme="majorHAnsi"/>
          <w:b/>
          <w:bCs/>
        </w:rPr>
        <w:t>.</w:t>
      </w:r>
      <w:r w:rsidR="00E27B8F" w:rsidRPr="00E06E31">
        <w:rPr>
          <w:rFonts w:asciiTheme="majorHAnsi" w:hAnsiTheme="majorHAnsi"/>
        </w:rPr>
        <w:t xml:space="preserve"> </w:t>
      </w:r>
      <w:r w:rsidR="00880629" w:rsidRPr="00E06E31">
        <w:rPr>
          <w:rFonts w:asciiTheme="majorHAnsi" w:hAnsiTheme="majorHAnsi"/>
        </w:rPr>
        <w:t>Изпълнителят няма право да прехвърля своите права или задължения по настоящия Договор на трети лица, освен в случаите предвидени в ЗОП.</w:t>
      </w:r>
    </w:p>
    <w:p w:rsidR="00064B38" w:rsidRPr="00E06E31" w:rsidRDefault="00880629" w:rsidP="0004179E">
      <w:pPr>
        <w:pStyle w:val="C1-Paragraph"/>
        <w:spacing w:after="0" w:line="360" w:lineRule="auto"/>
        <w:ind w:firstLine="851"/>
        <w:rPr>
          <w:rFonts w:asciiTheme="majorHAnsi" w:hAnsiTheme="majorHAnsi"/>
        </w:rPr>
      </w:pPr>
      <w:r w:rsidRPr="00E06E31">
        <w:rPr>
          <w:rFonts w:asciiTheme="majorHAnsi" w:hAnsiTheme="majorHAnsi"/>
          <w:b/>
        </w:rPr>
        <w:t>Чл.</w:t>
      </w:r>
      <w:r w:rsidR="0079470C">
        <w:rPr>
          <w:rFonts w:asciiTheme="majorHAnsi" w:hAnsiTheme="majorHAnsi"/>
          <w:b/>
        </w:rPr>
        <w:t>2</w:t>
      </w:r>
      <w:r w:rsidR="00F8202D">
        <w:rPr>
          <w:rFonts w:asciiTheme="majorHAnsi" w:hAnsiTheme="majorHAnsi"/>
          <w:b/>
        </w:rPr>
        <w:t>0</w:t>
      </w:r>
      <w:r w:rsidRPr="00E06E31">
        <w:rPr>
          <w:rFonts w:asciiTheme="majorHAnsi" w:hAnsiTheme="majorHAnsi"/>
        </w:rPr>
        <w:t>. (1)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064B38" w:rsidRPr="00E06E31" w:rsidRDefault="00880629" w:rsidP="0004179E">
      <w:pPr>
        <w:pStyle w:val="C2-CondensedParagraph"/>
        <w:spacing w:after="0" w:line="360" w:lineRule="auto"/>
        <w:ind w:firstLine="851"/>
        <w:rPr>
          <w:rFonts w:asciiTheme="majorHAnsi" w:hAnsiTheme="majorHAnsi"/>
        </w:rPr>
      </w:pPr>
      <w:r w:rsidRPr="00E06E31">
        <w:rPr>
          <w:rFonts w:asciiTheme="majorHAnsi" w:hAnsiTheme="majorHAnsi"/>
        </w:rPr>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880629" w:rsidRDefault="002B5406" w:rsidP="00F8202D">
      <w:pPr>
        <w:spacing w:line="360" w:lineRule="auto"/>
        <w:ind w:firstLine="851"/>
        <w:jc w:val="both"/>
        <w:rPr>
          <w:rFonts w:asciiTheme="majorHAnsi" w:hAnsiTheme="majorHAnsi"/>
        </w:rPr>
      </w:pPr>
      <w:r w:rsidRPr="00E06E31">
        <w:rPr>
          <w:rFonts w:asciiTheme="majorHAnsi" w:hAnsiTheme="majorHAnsi"/>
          <w:b/>
        </w:rPr>
        <w:t>Чл.</w:t>
      </w:r>
      <w:r w:rsidR="0079470C">
        <w:rPr>
          <w:rFonts w:asciiTheme="majorHAnsi" w:hAnsiTheme="majorHAnsi"/>
          <w:b/>
        </w:rPr>
        <w:t>2</w:t>
      </w:r>
      <w:r w:rsidR="00F8202D">
        <w:rPr>
          <w:rFonts w:asciiTheme="majorHAnsi" w:hAnsiTheme="majorHAnsi"/>
          <w:b/>
        </w:rPr>
        <w:t>1</w:t>
      </w:r>
      <w:r w:rsidR="00880629" w:rsidRPr="00E06E31">
        <w:rPr>
          <w:rFonts w:asciiTheme="majorHAnsi" w:hAnsiTheme="majorHAnsi"/>
        </w:rPr>
        <w:t>.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B2025C" w:rsidRPr="00E06E31" w:rsidRDefault="00B2025C" w:rsidP="00F8202D">
      <w:pPr>
        <w:spacing w:line="360" w:lineRule="auto"/>
        <w:ind w:firstLine="851"/>
        <w:jc w:val="both"/>
        <w:rPr>
          <w:rFonts w:asciiTheme="majorHAnsi" w:hAnsiTheme="majorHAnsi"/>
        </w:rPr>
      </w:pPr>
    </w:p>
    <w:p w:rsidR="00064B38" w:rsidRPr="00E06E31" w:rsidRDefault="00880629" w:rsidP="0004179E">
      <w:pPr>
        <w:pStyle w:val="B1-TitleBold"/>
        <w:spacing w:line="360" w:lineRule="auto"/>
        <w:rPr>
          <w:rFonts w:asciiTheme="majorHAnsi" w:hAnsiTheme="majorHAnsi"/>
        </w:rPr>
      </w:pPr>
      <w:r w:rsidRPr="00E06E31">
        <w:rPr>
          <w:rFonts w:asciiTheme="majorHAnsi" w:hAnsiTheme="majorHAnsi"/>
        </w:rPr>
        <w:t>X</w:t>
      </w:r>
      <w:r w:rsidR="00142D7D">
        <w:rPr>
          <w:rFonts w:asciiTheme="majorHAnsi" w:hAnsiTheme="majorHAnsi"/>
        </w:rPr>
        <w:t>І</w:t>
      </w:r>
      <w:r w:rsidRPr="00E06E31">
        <w:rPr>
          <w:rFonts w:asciiTheme="majorHAnsi" w:hAnsiTheme="majorHAnsi"/>
        </w:rPr>
        <w:t>.</w:t>
      </w:r>
      <w:r w:rsidR="007D2919" w:rsidRPr="00E06E31">
        <w:rPr>
          <w:rFonts w:asciiTheme="majorHAnsi" w:hAnsiTheme="majorHAnsi"/>
        </w:rPr>
        <w:t xml:space="preserve"> КОНТАКТИ</w:t>
      </w:r>
    </w:p>
    <w:p w:rsidR="00064B38" w:rsidRPr="00E06E31" w:rsidRDefault="007D2919" w:rsidP="0004179E">
      <w:pPr>
        <w:pStyle w:val="C1-Paragraph"/>
        <w:spacing w:line="360" w:lineRule="auto"/>
        <w:ind w:firstLine="851"/>
        <w:rPr>
          <w:rFonts w:asciiTheme="majorHAnsi" w:hAnsiTheme="majorHAnsi"/>
        </w:rPr>
      </w:pPr>
      <w:r w:rsidRPr="00E06E31">
        <w:rPr>
          <w:rFonts w:asciiTheme="majorHAnsi" w:hAnsiTheme="majorHAnsi"/>
          <w:b/>
          <w:bCs/>
        </w:rPr>
        <w:t>Ч</w:t>
      </w:r>
      <w:r w:rsidR="00E27B8F" w:rsidRPr="00E06E31">
        <w:rPr>
          <w:rFonts w:asciiTheme="majorHAnsi" w:hAnsiTheme="majorHAnsi"/>
          <w:b/>
          <w:bCs/>
        </w:rPr>
        <w:t>л.2</w:t>
      </w:r>
      <w:r w:rsidR="00F8202D">
        <w:rPr>
          <w:rFonts w:asciiTheme="majorHAnsi" w:hAnsiTheme="majorHAnsi"/>
          <w:b/>
          <w:bCs/>
        </w:rPr>
        <w:t>2</w:t>
      </w:r>
      <w:r w:rsidRPr="00E06E31">
        <w:rPr>
          <w:rFonts w:asciiTheme="majorHAnsi" w:hAnsiTheme="majorHAnsi"/>
          <w:b/>
          <w:bCs/>
        </w:rPr>
        <w:t>.</w:t>
      </w:r>
      <w:r w:rsidRPr="00E06E31">
        <w:rPr>
          <w:rFonts w:asciiTheme="majorHAnsi" w:hAnsiTheme="majorHAnsi"/>
        </w:rPr>
        <w:t xml:space="preserve"> ВЪЗЛОЖИТЕЛЯТ осъществява контакти с ИЗПЪЛНИТЕЛЯ по следните начини:</w:t>
      </w:r>
    </w:p>
    <w:p w:rsidR="00064B38" w:rsidRPr="00E06E31" w:rsidRDefault="007D2919" w:rsidP="0004179E">
      <w:pPr>
        <w:pStyle w:val="D2-Numbering"/>
        <w:spacing w:line="360" w:lineRule="auto"/>
        <w:ind w:left="0" w:firstLine="0"/>
        <w:rPr>
          <w:rFonts w:asciiTheme="majorHAnsi" w:hAnsiTheme="majorHAnsi"/>
        </w:rPr>
      </w:pPr>
      <w:r w:rsidRPr="00E06E31">
        <w:rPr>
          <w:rFonts w:asciiTheme="majorHAnsi" w:hAnsiTheme="majorHAnsi"/>
        </w:rPr>
        <w:t>1.</w:t>
      </w:r>
      <w:r w:rsidRPr="00E06E31">
        <w:rPr>
          <w:rFonts w:asciiTheme="majorHAnsi" w:hAnsiTheme="majorHAnsi"/>
        </w:rPr>
        <w:tab/>
        <w:t xml:space="preserve">Изпращане на електронна поща на </w:t>
      </w:r>
      <w:r w:rsidR="00392B30">
        <w:rPr>
          <w:rFonts w:asciiTheme="majorHAnsi" w:hAnsiTheme="majorHAnsi"/>
        </w:rPr>
        <w:t>………………………….</w:t>
      </w:r>
      <w:r w:rsidRPr="00E06E31">
        <w:rPr>
          <w:rFonts w:asciiTheme="majorHAnsi" w:hAnsiTheme="majorHAnsi"/>
        </w:rPr>
        <w:t>. Tази поща се чете от целия екип на ИЗПЪЛНИТЕЛЯ.</w:t>
      </w:r>
    </w:p>
    <w:p w:rsidR="00064B38" w:rsidRPr="00E06E31" w:rsidRDefault="007D2919" w:rsidP="0004179E">
      <w:pPr>
        <w:pStyle w:val="D2-Numbering"/>
        <w:spacing w:line="360" w:lineRule="auto"/>
        <w:ind w:left="0" w:firstLine="0"/>
        <w:rPr>
          <w:rFonts w:asciiTheme="majorHAnsi" w:hAnsiTheme="majorHAnsi"/>
        </w:rPr>
      </w:pPr>
      <w:r w:rsidRPr="00E06E31">
        <w:rPr>
          <w:rFonts w:asciiTheme="majorHAnsi" w:hAnsiTheme="majorHAnsi"/>
        </w:rPr>
        <w:t>2.</w:t>
      </w:r>
      <w:r w:rsidRPr="00E06E31">
        <w:rPr>
          <w:rFonts w:asciiTheme="majorHAnsi" w:hAnsiTheme="majorHAnsi"/>
        </w:rPr>
        <w:tab/>
        <w:t>За установяване на контакт по административни въпроси:</w:t>
      </w:r>
    </w:p>
    <w:p w:rsidR="00064B38" w:rsidRPr="00E06E31" w:rsidRDefault="007D2919" w:rsidP="0004179E">
      <w:pPr>
        <w:pStyle w:val="D2-Numbering"/>
        <w:spacing w:line="360" w:lineRule="auto"/>
        <w:ind w:left="0" w:firstLine="0"/>
        <w:rPr>
          <w:rFonts w:asciiTheme="majorHAnsi" w:hAnsiTheme="majorHAnsi"/>
        </w:rPr>
      </w:pPr>
      <w:r w:rsidRPr="00E06E31">
        <w:rPr>
          <w:rFonts w:asciiTheme="majorHAnsi" w:hAnsiTheme="majorHAnsi"/>
        </w:rPr>
        <w:tab/>
      </w:r>
      <w:r w:rsidR="00392B30">
        <w:rPr>
          <w:rFonts w:asciiTheme="majorHAnsi" w:hAnsiTheme="majorHAnsi"/>
        </w:rPr>
        <w:t>…………………………………………………………………………………………</w:t>
      </w:r>
    </w:p>
    <w:p w:rsidR="00064B38" w:rsidRPr="00E06E31" w:rsidRDefault="007D2919" w:rsidP="0004179E">
      <w:pPr>
        <w:pStyle w:val="D2-Numbering"/>
        <w:spacing w:line="360" w:lineRule="auto"/>
        <w:ind w:left="0" w:firstLine="0"/>
        <w:rPr>
          <w:rFonts w:asciiTheme="majorHAnsi" w:hAnsiTheme="majorHAnsi"/>
        </w:rPr>
      </w:pPr>
      <w:r w:rsidRPr="00E06E31">
        <w:rPr>
          <w:rFonts w:asciiTheme="majorHAnsi" w:hAnsiTheme="majorHAnsi"/>
        </w:rPr>
        <w:t>3.</w:t>
      </w:r>
      <w:r w:rsidRPr="00E06E31">
        <w:rPr>
          <w:rFonts w:asciiTheme="majorHAnsi" w:hAnsiTheme="majorHAnsi"/>
        </w:rPr>
        <w:tab/>
        <w:t>За установяване на контакт по технически въпроси:</w:t>
      </w:r>
    </w:p>
    <w:p w:rsidR="00064B38" w:rsidRPr="00E06E31" w:rsidRDefault="007D2919" w:rsidP="0004179E">
      <w:pPr>
        <w:pStyle w:val="D2-Numbering"/>
        <w:spacing w:line="360" w:lineRule="auto"/>
        <w:ind w:left="0" w:firstLine="0"/>
        <w:rPr>
          <w:rFonts w:asciiTheme="majorHAnsi" w:hAnsiTheme="majorHAnsi"/>
        </w:rPr>
      </w:pPr>
      <w:r w:rsidRPr="00E06E31">
        <w:rPr>
          <w:rFonts w:asciiTheme="majorHAnsi" w:hAnsiTheme="majorHAnsi"/>
        </w:rPr>
        <w:tab/>
      </w:r>
      <w:r w:rsidR="00392B30">
        <w:rPr>
          <w:rFonts w:asciiTheme="majorHAnsi" w:hAnsiTheme="majorHAnsi"/>
        </w:rPr>
        <w:t>…………………………………………………………………………………………………………………………..</w:t>
      </w:r>
    </w:p>
    <w:p w:rsidR="00064B38" w:rsidRPr="00E06E31" w:rsidRDefault="007D2919" w:rsidP="0004179E">
      <w:pPr>
        <w:pStyle w:val="C1-Paragraph"/>
        <w:spacing w:line="360" w:lineRule="auto"/>
        <w:ind w:firstLine="851"/>
        <w:rPr>
          <w:rFonts w:asciiTheme="majorHAnsi" w:hAnsiTheme="majorHAnsi"/>
        </w:rPr>
      </w:pPr>
      <w:r w:rsidRPr="00E06E31">
        <w:rPr>
          <w:rFonts w:asciiTheme="majorHAnsi" w:hAnsiTheme="majorHAnsi"/>
          <w:b/>
          <w:bCs/>
        </w:rPr>
        <w:t>Чл.2</w:t>
      </w:r>
      <w:r w:rsidR="00F8202D">
        <w:rPr>
          <w:rFonts w:asciiTheme="majorHAnsi" w:hAnsiTheme="majorHAnsi"/>
          <w:b/>
          <w:bCs/>
        </w:rPr>
        <w:t>3</w:t>
      </w:r>
      <w:r w:rsidRPr="00E06E31">
        <w:rPr>
          <w:rFonts w:asciiTheme="majorHAnsi" w:hAnsiTheme="majorHAnsi"/>
          <w:b/>
          <w:bCs/>
        </w:rPr>
        <w:t>.</w:t>
      </w:r>
      <w:r w:rsidR="00392B30">
        <w:rPr>
          <w:rFonts w:asciiTheme="majorHAnsi" w:hAnsiTheme="majorHAnsi"/>
        </w:rPr>
        <w:t xml:space="preserve"> Лице</w:t>
      </w:r>
      <w:r w:rsidRPr="00E06E31">
        <w:rPr>
          <w:rFonts w:asciiTheme="majorHAnsi" w:hAnsiTheme="majorHAnsi"/>
        </w:rPr>
        <w:t xml:space="preserve"> за контакт на ВЪЗЛОЖИТЕЛЯ:</w:t>
      </w:r>
    </w:p>
    <w:p w:rsidR="00E27B8F" w:rsidRPr="00392B30" w:rsidRDefault="00392B30" w:rsidP="0004179E">
      <w:pPr>
        <w:pStyle w:val="C1-Paragraph"/>
        <w:numPr>
          <w:ilvl w:val="0"/>
          <w:numId w:val="2"/>
        </w:numPr>
        <w:spacing w:line="360" w:lineRule="auto"/>
        <w:ind w:left="0" w:firstLine="0"/>
        <w:rPr>
          <w:rFonts w:asciiTheme="majorHAnsi" w:hAnsiTheme="majorHAnsi"/>
        </w:rPr>
      </w:pPr>
      <w:r w:rsidRPr="00392B30">
        <w:rPr>
          <w:rFonts w:asciiTheme="majorHAnsi" w:hAnsiTheme="majorHAnsi"/>
        </w:rPr>
        <w:lastRenderedPageBreak/>
        <w:t>……………………………………..</w:t>
      </w:r>
      <w:r w:rsidR="00F23221" w:rsidRPr="00392B30">
        <w:rPr>
          <w:rFonts w:asciiTheme="majorHAnsi" w:hAnsiTheme="majorHAnsi"/>
        </w:rPr>
        <w:t xml:space="preserve">тел.: </w:t>
      </w:r>
      <w:r w:rsidRPr="00392B30">
        <w:rPr>
          <w:rFonts w:asciiTheme="majorHAnsi" w:hAnsiTheme="majorHAnsi"/>
        </w:rPr>
        <w:t>…………………….</w:t>
      </w:r>
      <w:r w:rsidR="00F23221" w:rsidRPr="00392B30">
        <w:rPr>
          <w:rFonts w:asciiTheme="majorHAnsi" w:hAnsiTheme="majorHAnsi"/>
        </w:rPr>
        <w:t xml:space="preserve">, </w:t>
      </w:r>
      <w:proofErr w:type="spellStart"/>
      <w:r w:rsidR="00F23221" w:rsidRPr="00392B30">
        <w:rPr>
          <w:rFonts w:asciiTheme="majorHAnsi" w:hAnsiTheme="majorHAnsi"/>
        </w:rPr>
        <w:t>e-mail</w:t>
      </w:r>
      <w:proofErr w:type="spellEnd"/>
      <w:r w:rsidR="00F23221" w:rsidRPr="00392B30">
        <w:rPr>
          <w:rFonts w:asciiTheme="majorHAnsi" w:hAnsiTheme="majorHAnsi"/>
        </w:rPr>
        <w:t xml:space="preserve">: </w:t>
      </w:r>
      <w:r w:rsidRPr="00392B30">
        <w:rPr>
          <w:rFonts w:asciiTheme="majorHAnsi" w:hAnsiTheme="majorHAnsi"/>
        </w:rPr>
        <w:t>……………………</w:t>
      </w:r>
      <w:r>
        <w:rPr>
          <w:rFonts w:asciiTheme="majorHAnsi" w:hAnsiTheme="majorHAnsi"/>
        </w:rPr>
        <w:t>…………….</w:t>
      </w:r>
      <w:r>
        <w:t xml:space="preserve"> </w:t>
      </w:r>
      <w:hyperlink r:id="rId8" w:history="1"/>
      <w:hyperlink r:id="rId9" w:history="1">
        <w:r w:rsidR="002C4CC0" w:rsidRPr="00392B30">
          <w:rPr>
            <w:rFonts w:asciiTheme="majorHAnsi" w:eastAsia="Times New Roman" w:hAnsiTheme="majorHAnsi" w:cs="Tahoma"/>
            <w:color w:val="A3591A"/>
            <w:lang w:eastAsia="bg-BG" w:bidi="ar-SA"/>
          </w:rPr>
          <w:br/>
        </w:r>
      </w:hyperlink>
      <w:r w:rsidR="00E27B8F" w:rsidRPr="00392B30">
        <w:rPr>
          <w:rFonts w:asciiTheme="majorHAnsi" w:hAnsiTheme="majorHAnsi"/>
        </w:rPr>
        <w:t>Този договор се състави, подписа и подпечата в два еднообразни екземпляра на български език - един за ВЪЗЛОЖИТЕЛЯ и един за ИЗПЪЛНИТЕЛЯ, всеки със силата на оригинал.</w:t>
      </w:r>
    </w:p>
    <w:p w:rsidR="00E27B8F" w:rsidRPr="00E06E31" w:rsidRDefault="00E27B8F" w:rsidP="00142D7D">
      <w:pPr>
        <w:pStyle w:val="4"/>
        <w:shd w:val="clear" w:color="auto" w:fill="auto"/>
        <w:spacing w:before="0" w:after="0" w:line="360" w:lineRule="auto"/>
        <w:jc w:val="both"/>
        <w:rPr>
          <w:rFonts w:asciiTheme="majorHAnsi" w:hAnsiTheme="majorHAnsi"/>
          <w:sz w:val="24"/>
          <w:szCs w:val="24"/>
        </w:rPr>
      </w:pPr>
      <w:r w:rsidRPr="00E06E31">
        <w:rPr>
          <w:rFonts w:asciiTheme="majorHAnsi" w:hAnsiTheme="majorHAnsi"/>
          <w:sz w:val="24"/>
          <w:szCs w:val="24"/>
        </w:rPr>
        <w:t>Приложения, неразделна част от договора:</w:t>
      </w:r>
    </w:p>
    <w:p w:rsidR="00142D7D" w:rsidRDefault="00142D7D" w:rsidP="00142D7D">
      <w:pPr>
        <w:autoSpaceDE w:val="0"/>
        <w:spacing w:line="360" w:lineRule="auto"/>
        <w:jc w:val="both"/>
        <w:rPr>
          <w:rFonts w:asciiTheme="majorHAnsi" w:eastAsia="Times New Roman" w:hAnsiTheme="majorHAnsi"/>
          <w:bCs/>
          <w:iCs/>
          <w:lang w:eastAsia="bg-BG"/>
        </w:rPr>
      </w:pPr>
      <w:r w:rsidRPr="007E7D0B">
        <w:rPr>
          <w:rFonts w:asciiTheme="majorHAnsi" w:eastAsia="Times New Roman" w:hAnsiTheme="majorHAnsi"/>
          <w:bCs/>
          <w:iCs/>
          <w:lang w:eastAsia="bg-BG"/>
        </w:rPr>
        <w:t xml:space="preserve">Приложение № 1 –  </w:t>
      </w:r>
      <w:r w:rsidR="00392B30">
        <w:rPr>
          <w:rFonts w:asciiTheme="majorHAnsi" w:eastAsia="Times New Roman" w:hAnsiTheme="majorHAnsi"/>
          <w:bCs/>
          <w:iCs/>
          <w:lang w:eastAsia="bg-BG"/>
        </w:rPr>
        <w:t>Техническо предложение на Изпълнителя</w:t>
      </w:r>
      <w:r w:rsidRPr="007E7D0B">
        <w:rPr>
          <w:rFonts w:asciiTheme="majorHAnsi" w:eastAsia="Times New Roman" w:hAnsiTheme="majorHAnsi"/>
          <w:bCs/>
          <w:iCs/>
          <w:lang w:eastAsia="bg-BG"/>
        </w:rPr>
        <w:t>;</w:t>
      </w:r>
    </w:p>
    <w:p w:rsidR="00392B30" w:rsidRPr="007E7D0B" w:rsidRDefault="00392B30" w:rsidP="00142D7D">
      <w:pPr>
        <w:autoSpaceDE w:val="0"/>
        <w:spacing w:line="360" w:lineRule="auto"/>
        <w:jc w:val="both"/>
        <w:rPr>
          <w:rFonts w:asciiTheme="majorHAnsi" w:hAnsiTheme="majorHAnsi"/>
        </w:rPr>
      </w:pPr>
      <w:r>
        <w:rPr>
          <w:rFonts w:asciiTheme="majorHAnsi" w:eastAsia="Times New Roman" w:hAnsiTheme="majorHAnsi"/>
          <w:bCs/>
          <w:iCs/>
          <w:lang w:eastAsia="bg-BG"/>
        </w:rPr>
        <w:t>Приложение № 2 – Ценово предложение на Изпълнителя;</w:t>
      </w:r>
    </w:p>
    <w:p w:rsidR="00142D7D" w:rsidRPr="007E7D0B" w:rsidRDefault="00142D7D" w:rsidP="00142D7D">
      <w:pPr>
        <w:autoSpaceDE w:val="0"/>
        <w:spacing w:line="360" w:lineRule="auto"/>
        <w:jc w:val="both"/>
        <w:rPr>
          <w:rFonts w:asciiTheme="majorHAnsi" w:hAnsiTheme="majorHAnsi"/>
        </w:rPr>
      </w:pPr>
      <w:r w:rsidRPr="007E7D0B">
        <w:rPr>
          <w:rFonts w:asciiTheme="majorHAnsi" w:eastAsia="Times New Roman" w:hAnsiTheme="majorHAnsi"/>
          <w:bCs/>
          <w:iCs/>
          <w:lang w:eastAsia="bg-BG"/>
        </w:rPr>
        <w:t xml:space="preserve">Приложение № </w:t>
      </w:r>
      <w:r w:rsidR="00392B30">
        <w:rPr>
          <w:rFonts w:asciiTheme="majorHAnsi" w:eastAsia="Times New Roman" w:hAnsiTheme="majorHAnsi"/>
          <w:bCs/>
          <w:iCs/>
          <w:lang w:eastAsia="bg-BG"/>
        </w:rPr>
        <w:t>3</w:t>
      </w:r>
      <w:r w:rsidRPr="007E7D0B">
        <w:rPr>
          <w:rFonts w:asciiTheme="majorHAnsi" w:eastAsia="Times New Roman" w:hAnsiTheme="majorHAnsi"/>
          <w:bCs/>
          <w:iCs/>
          <w:lang w:eastAsia="bg-BG"/>
        </w:rPr>
        <w:t xml:space="preserve"> – Договор за прехвърляне на изключителни права върху Системата  </w:t>
      </w:r>
      <w:r w:rsidRPr="007E7D0B">
        <w:rPr>
          <w:rFonts w:asciiTheme="majorHAnsi" w:eastAsia="Times New Roman" w:hAnsiTheme="majorHAnsi"/>
          <w:bCs/>
          <w:iCs/>
          <w:lang w:eastAsia="bg-BG"/>
        </w:rPr>
        <w:tab/>
      </w:r>
      <w:r w:rsidRPr="007E7D0B">
        <w:rPr>
          <w:rFonts w:asciiTheme="majorHAnsi" w:eastAsia="Times New Roman" w:hAnsiTheme="majorHAnsi"/>
          <w:bCs/>
          <w:iCs/>
          <w:lang w:eastAsia="bg-BG"/>
        </w:rPr>
        <w:tab/>
        <w:t xml:space="preserve">           към ИЗПЪЛНИТЕЛЯ;</w:t>
      </w:r>
    </w:p>
    <w:p w:rsidR="00142D7D" w:rsidRPr="007E7D0B" w:rsidRDefault="00142D7D" w:rsidP="00142D7D">
      <w:pPr>
        <w:autoSpaceDE w:val="0"/>
        <w:spacing w:line="360" w:lineRule="auto"/>
        <w:jc w:val="both"/>
        <w:rPr>
          <w:rFonts w:asciiTheme="majorHAnsi" w:hAnsiTheme="majorHAnsi"/>
        </w:rPr>
      </w:pPr>
      <w:r w:rsidRPr="007E7D0B">
        <w:rPr>
          <w:rFonts w:asciiTheme="majorHAnsi" w:eastAsia="Times New Roman" w:hAnsiTheme="majorHAnsi"/>
          <w:bCs/>
          <w:iCs/>
          <w:lang w:eastAsia="bg-BG"/>
        </w:rPr>
        <w:t xml:space="preserve">Приложение № </w:t>
      </w:r>
      <w:r w:rsidR="00392B30">
        <w:rPr>
          <w:rFonts w:asciiTheme="majorHAnsi" w:eastAsia="Times New Roman" w:hAnsiTheme="majorHAnsi"/>
          <w:bCs/>
          <w:iCs/>
          <w:lang w:eastAsia="bg-BG"/>
        </w:rPr>
        <w:t>4</w:t>
      </w:r>
      <w:r w:rsidRPr="007E7D0B">
        <w:rPr>
          <w:rFonts w:asciiTheme="majorHAnsi" w:eastAsia="Times New Roman" w:hAnsiTheme="majorHAnsi"/>
          <w:bCs/>
          <w:iCs/>
          <w:lang w:eastAsia="bg-BG"/>
        </w:rPr>
        <w:t xml:space="preserve"> –  </w:t>
      </w:r>
      <w:proofErr w:type="spellStart"/>
      <w:r w:rsidRPr="007E7D0B">
        <w:rPr>
          <w:rFonts w:asciiTheme="majorHAnsi" w:eastAsia="Times New Roman" w:hAnsiTheme="majorHAnsi"/>
          <w:bCs/>
          <w:iCs/>
          <w:lang w:eastAsia="bg-BG"/>
        </w:rPr>
        <w:t>Оторизационно</w:t>
      </w:r>
      <w:proofErr w:type="spellEnd"/>
      <w:r w:rsidRPr="007E7D0B">
        <w:rPr>
          <w:rFonts w:asciiTheme="majorHAnsi" w:eastAsia="Times New Roman" w:hAnsiTheme="majorHAnsi"/>
          <w:bCs/>
          <w:iCs/>
          <w:lang w:eastAsia="bg-BG"/>
        </w:rPr>
        <w:t xml:space="preserve"> писмо;</w:t>
      </w:r>
    </w:p>
    <w:p w:rsidR="00142D7D" w:rsidRPr="007E7D0B" w:rsidRDefault="00142D7D" w:rsidP="00142D7D">
      <w:pPr>
        <w:autoSpaceDE w:val="0"/>
        <w:spacing w:line="360" w:lineRule="auto"/>
        <w:jc w:val="both"/>
        <w:rPr>
          <w:rFonts w:asciiTheme="majorHAnsi" w:hAnsiTheme="majorHAnsi"/>
        </w:rPr>
      </w:pPr>
      <w:r w:rsidRPr="007E7D0B">
        <w:rPr>
          <w:rFonts w:asciiTheme="majorHAnsi" w:eastAsia="Times New Roman" w:hAnsiTheme="majorHAnsi"/>
          <w:bCs/>
          <w:iCs/>
          <w:lang w:eastAsia="bg-BG"/>
        </w:rPr>
        <w:t xml:space="preserve">Приложение № </w:t>
      </w:r>
      <w:r w:rsidR="00392B30">
        <w:rPr>
          <w:rFonts w:asciiTheme="majorHAnsi" w:eastAsia="Times New Roman" w:hAnsiTheme="majorHAnsi"/>
          <w:bCs/>
          <w:iCs/>
          <w:lang w:eastAsia="bg-BG"/>
        </w:rPr>
        <w:t>5</w:t>
      </w:r>
      <w:r w:rsidRPr="007E7D0B">
        <w:rPr>
          <w:rFonts w:asciiTheme="majorHAnsi" w:eastAsia="Times New Roman" w:hAnsiTheme="majorHAnsi"/>
          <w:bCs/>
          <w:iCs/>
          <w:lang w:eastAsia="bg-BG"/>
        </w:rPr>
        <w:t xml:space="preserve"> –  Декларация.</w:t>
      </w:r>
    </w:p>
    <w:p w:rsidR="00E27B8F" w:rsidRPr="00E06E31" w:rsidRDefault="00E27B8F" w:rsidP="00142D7D">
      <w:pPr>
        <w:spacing w:line="360" w:lineRule="auto"/>
        <w:jc w:val="both"/>
        <w:rPr>
          <w:rFonts w:asciiTheme="majorHAnsi" w:hAnsiTheme="majorHAnsi"/>
          <w:b/>
        </w:rPr>
      </w:pPr>
    </w:p>
    <w:p w:rsidR="00EA6451" w:rsidRDefault="00EA6451" w:rsidP="00E06E31">
      <w:pPr>
        <w:spacing w:line="360" w:lineRule="auto"/>
        <w:jc w:val="both"/>
        <w:rPr>
          <w:rFonts w:asciiTheme="majorHAnsi" w:hAnsiTheme="majorHAnsi"/>
          <w:b/>
        </w:rPr>
      </w:pPr>
    </w:p>
    <w:p w:rsidR="00E27B8F" w:rsidRPr="00E06E31" w:rsidRDefault="00E27B8F" w:rsidP="00E06E31">
      <w:pPr>
        <w:spacing w:line="360" w:lineRule="auto"/>
        <w:jc w:val="both"/>
        <w:rPr>
          <w:rFonts w:asciiTheme="majorHAnsi" w:hAnsiTheme="majorHAnsi"/>
          <w:b/>
        </w:rPr>
      </w:pPr>
      <w:r w:rsidRPr="00E06E31">
        <w:rPr>
          <w:rFonts w:asciiTheme="majorHAnsi" w:hAnsiTheme="majorHAnsi"/>
          <w:b/>
        </w:rPr>
        <w:t xml:space="preserve">ВЪЗЛОЖИТЕЛ:                                                </w:t>
      </w:r>
      <w:r w:rsidRPr="00E06E31">
        <w:rPr>
          <w:rFonts w:asciiTheme="majorHAnsi" w:hAnsiTheme="majorHAnsi"/>
          <w:b/>
        </w:rPr>
        <w:tab/>
      </w:r>
      <w:r w:rsidRPr="00E06E31">
        <w:rPr>
          <w:rFonts w:asciiTheme="majorHAnsi" w:hAnsiTheme="majorHAnsi"/>
          <w:b/>
        </w:rPr>
        <w:tab/>
      </w:r>
      <w:r w:rsidRPr="00E06E31">
        <w:rPr>
          <w:rFonts w:asciiTheme="majorHAnsi" w:hAnsiTheme="majorHAnsi"/>
          <w:b/>
        </w:rPr>
        <w:tab/>
        <w:t>ИЗПЪЛНИТЕЛ:</w:t>
      </w:r>
    </w:p>
    <w:p w:rsidR="00EA6451" w:rsidRDefault="00E27B8F" w:rsidP="00E06E31">
      <w:pPr>
        <w:spacing w:line="360" w:lineRule="auto"/>
        <w:jc w:val="both"/>
        <w:rPr>
          <w:rFonts w:asciiTheme="majorHAnsi" w:hAnsiTheme="majorHAnsi"/>
          <w:b/>
        </w:rPr>
      </w:pPr>
      <w:r w:rsidRPr="00E06E31">
        <w:rPr>
          <w:rFonts w:asciiTheme="majorHAnsi" w:hAnsiTheme="majorHAnsi"/>
          <w:b/>
        </w:rPr>
        <w:tab/>
      </w:r>
      <w:r w:rsidRPr="00E06E31">
        <w:rPr>
          <w:rFonts w:asciiTheme="majorHAnsi" w:hAnsiTheme="majorHAnsi"/>
          <w:b/>
        </w:rPr>
        <w:tab/>
        <w:t xml:space="preserve">                                        </w:t>
      </w:r>
      <w:r w:rsidR="00AA71A1" w:rsidRPr="00E06E31">
        <w:rPr>
          <w:rFonts w:asciiTheme="majorHAnsi" w:hAnsiTheme="majorHAnsi"/>
          <w:b/>
        </w:rPr>
        <w:tab/>
      </w:r>
      <w:r w:rsidR="00AA71A1" w:rsidRPr="00E06E31">
        <w:rPr>
          <w:rFonts w:asciiTheme="majorHAnsi" w:hAnsiTheme="majorHAnsi"/>
          <w:b/>
        </w:rPr>
        <w:tab/>
      </w:r>
      <w:r w:rsidR="00AA71A1" w:rsidRPr="00E06E31">
        <w:rPr>
          <w:rFonts w:asciiTheme="majorHAnsi" w:hAnsiTheme="majorHAnsi"/>
          <w:b/>
        </w:rPr>
        <w:tab/>
      </w:r>
      <w:r w:rsidR="00AA71A1" w:rsidRPr="00E06E31">
        <w:rPr>
          <w:rFonts w:asciiTheme="majorHAnsi" w:hAnsiTheme="majorHAnsi"/>
          <w:b/>
        </w:rPr>
        <w:tab/>
      </w:r>
    </w:p>
    <w:p w:rsidR="00E27B8F" w:rsidRPr="00E06E31" w:rsidRDefault="00E27B8F" w:rsidP="00EA6451">
      <w:pPr>
        <w:spacing w:line="360" w:lineRule="auto"/>
        <w:ind w:left="4086" w:firstLine="454"/>
        <w:jc w:val="both"/>
        <w:rPr>
          <w:rFonts w:asciiTheme="majorHAnsi" w:hAnsiTheme="majorHAnsi"/>
          <w:b/>
        </w:rPr>
      </w:pPr>
      <w:r w:rsidRPr="00E06E31">
        <w:rPr>
          <w:rFonts w:asciiTheme="majorHAnsi" w:hAnsiTheme="majorHAnsi"/>
          <w:b/>
        </w:rPr>
        <w:t xml:space="preserve"> </w:t>
      </w:r>
    </w:p>
    <w:p w:rsidR="00E27B8F" w:rsidRPr="00E06E31" w:rsidRDefault="00E27B8F" w:rsidP="00E06E31">
      <w:pPr>
        <w:spacing w:line="360" w:lineRule="auto"/>
        <w:jc w:val="both"/>
        <w:rPr>
          <w:rFonts w:asciiTheme="majorHAnsi" w:hAnsiTheme="majorHAnsi"/>
          <w:b/>
        </w:rPr>
      </w:pPr>
    </w:p>
    <w:p w:rsidR="00E27B8F" w:rsidRPr="00E06E31" w:rsidRDefault="00E27B8F" w:rsidP="00E06E31">
      <w:pPr>
        <w:spacing w:line="360" w:lineRule="auto"/>
        <w:jc w:val="both"/>
        <w:rPr>
          <w:rFonts w:asciiTheme="majorHAnsi" w:hAnsiTheme="majorHAnsi"/>
          <w:b/>
        </w:rPr>
      </w:pPr>
      <w:r w:rsidRPr="00E06E31">
        <w:rPr>
          <w:rFonts w:asciiTheme="majorHAnsi" w:hAnsiTheme="majorHAnsi"/>
          <w:b/>
        </w:rPr>
        <w:t>ГЛАВЕН СЧЕТОВОДИТЕЛ:</w:t>
      </w:r>
    </w:p>
    <w:p w:rsidR="00064B38" w:rsidRPr="00E06E31" w:rsidRDefault="00064B38" w:rsidP="00E06E31">
      <w:pPr>
        <w:pStyle w:val="C1-Paragraph"/>
        <w:spacing w:line="360" w:lineRule="auto"/>
        <w:rPr>
          <w:rFonts w:asciiTheme="majorHAnsi" w:hAnsiTheme="majorHAnsi"/>
        </w:rPr>
      </w:pPr>
    </w:p>
    <w:sectPr w:rsidR="00064B38" w:rsidRPr="00E06E31" w:rsidSect="00B2025C">
      <w:footerReference w:type="default" r:id="rId10"/>
      <w:pgSz w:w="11906" w:h="16838"/>
      <w:pgMar w:top="1134" w:right="1133" w:bottom="1560" w:left="1418" w:header="0" w:footer="1134" w:gutter="0"/>
      <w:cols w:space="708"/>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DE0" w:rsidRDefault="00C37DE0" w:rsidP="00064B38">
      <w:r>
        <w:separator/>
      </w:r>
    </w:p>
  </w:endnote>
  <w:endnote w:type="continuationSeparator" w:id="0">
    <w:p w:rsidR="00C37DE0" w:rsidRDefault="00C37DE0" w:rsidP="00064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ll Times New Roman">
    <w:altName w:val="Times New Roman"/>
    <w:charset w:val="CC"/>
    <w:family w:val="roman"/>
    <w:pitch w:val="variable"/>
    <w:sig w:usb0="00000000" w:usb1="80000000" w:usb2="00000008"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B38" w:rsidRDefault="007D2919">
    <w:pPr>
      <w:pStyle w:val="Footer"/>
      <w:jc w:val="right"/>
    </w:pPr>
    <w:r>
      <w:t xml:space="preserve">стр. </w:t>
    </w:r>
    <w:r w:rsidR="001602E1">
      <w:fldChar w:fldCharType="begin"/>
    </w:r>
    <w:r>
      <w:instrText>PAGE</w:instrText>
    </w:r>
    <w:r w:rsidR="001602E1">
      <w:fldChar w:fldCharType="separate"/>
    </w:r>
    <w:r w:rsidR="00F04120">
      <w:rPr>
        <w:noProof/>
      </w:rPr>
      <w:t>4</w:t>
    </w:r>
    <w:r w:rsidR="001602E1">
      <w:fldChar w:fldCharType="end"/>
    </w:r>
    <w:r>
      <w:t xml:space="preserve"> от </w:t>
    </w:r>
    <w:r w:rsidR="001602E1">
      <w:fldChar w:fldCharType="begin"/>
    </w:r>
    <w:r>
      <w:instrText>NUMPAGES</w:instrText>
    </w:r>
    <w:r w:rsidR="001602E1">
      <w:fldChar w:fldCharType="separate"/>
    </w:r>
    <w:r w:rsidR="00F04120">
      <w:rPr>
        <w:noProof/>
      </w:rPr>
      <w:t>12</w:t>
    </w:r>
    <w:r w:rsidR="001602E1">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DE0" w:rsidRDefault="00C37DE0" w:rsidP="00064B38">
      <w:r>
        <w:separator/>
      </w:r>
    </w:p>
  </w:footnote>
  <w:footnote w:type="continuationSeparator" w:id="0">
    <w:p w:rsidR="00C37DE0" w:rsidRDefault="00C37DE0" w:rsidP="00064B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2CBA"/>
    <w:multiLevelType w:val="hybridMultilevel"/>
    <w:tmpl w:val="296A33F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5EE38A4"/>
    <w:multiLevelType w:val="hybridMultilevel"/>
    <w:tmpl w:val="422037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DC72E48"/>
    <w:multiLevelType w:val="hybridMultilevel"/>
    <w:tmpl w:val="9412E8BE"/>
    <w:lvl w:ilvl="0" w:tplc="C6E6F36E">
      <w:start w:val="1"/>
      <w:numFmt w:val="decimal"/>
      <w:lvlText w:val="%1."/>
      <w:lvlJc w:val="left"/>
      <w:pPr>
        <w:ind w:left="72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3">
    <w:nsid w:val="0ED240DB"/>
    <w:multiLevelType w:val="hybridMultilevel"/>
    <w:tmpl w:val="81040A9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12D30FB"/>
    <w:multiLevelType w:val="hybridMultilevel"/>
    <w:tmpl w:val="5BDCA2C2"/>
    <w:lvl w:ilvl="0" w:tplc="25CECB86">
      <w:start w:val="1"/>
      <w:numFmt w:val="decimal"/>
      <w:lvlText w:val="%1."/>
      <w:lvlJc w:val="left"/>
      <w:pPr>
        <w:ind w:left="2062" w:hanging="360"/>
      </w:pPr>
      <w:rPr>
        <w:rFonts w:hint="default"/>
      </w:rPr>
    </w:lvl>
    <w:lvl w:ilvl="1" w:tplc="04020019" w:tentative="1">
      <w:start w:val="1"/>
      <w:numFmt w:val="lowerLetter"/>
      <w:lvlText w:val="%2."/>
      <w:lvlJc w:val="left"/>
      <w:pPr>
        <w:ind w:left="2782" w:hanging="360"/>
      </w:pPr>
    </w:lvl>
    <w:lvl w:ilvl="2" w:tplc="0402001B" w:tentative="1">
      <w:start w:val="1"/>
      <w:numFmt w:val="lowerRoman"/>
      <w:lvlText w:val="%3."/>
      <w:lvlJc w:val="right"/>
      <w:pPr>
        <w:ind w:left="3502" w:hanging="180"/>
      </w:pPr>
    </w:lvl>
    <w:lvl w:ilvl="3" w:tplc="0402000F" w:tentative="1">
      <w:start w:val="1"/>
      <w:numFmt w:val="decimal"/>
      <w:lvlText w:val="%4."/>
      <w:lvlJc w:val="left"/>
      <w:pPr>
        <w:ind w:left="4222" w:hanging="360"/>
      </w:pPr>
    </w:lvl>
    <w:lvl w:ilvl="4" w:tplc="04020019" w:tentative="1">
      <w:start w:val="1"/>
      <w:numFmt w:val="lowerLetter"/>
      <w:lvlText w:val="%5."/>
      <w:lvlJc w:val="left"/>
      <w:pPr>
        <w:ind w:left="4942" w:hanging="360"/>
      </w:pPr>
    </w:lvl>
    <w:lvl w:ilvl="5" w:tplc="0402001B" w:tentative="1">
      <w:start w:val="1"/>
      <w:numFmt w:val="lowerRoman"/>
      <w:lvlText w:val="%6."/>
      <w:lvlJc w:val="right"/>
      <w:pPr>
        <w:ind w:left="5662" w:hanging="180"/>
      </w:pPr>
    </w:lvl>
    <w:lvl w:ilvl="6" w:tplc="0402000F" w:tentative="1">
      <w:start w:val="1"/>
      <w:numFmt w:val="decimal"/>
      <w:lvlText w:val="%7."/>
      <w:lvlJc w:val="left"/>
      <w:pPr>
        <w:ind w:left="6382" w:hanging="360"/>
      </w:pPr>
    </w:lvl>
    <w:lvl w:ilvl="7" w:tplc="04020019" w:tentative="1">
      <w:start w:val="1"/>
      <w:numFmt w:val="lowerLetter"/>
      <w:lvlText w:val="%8."/>
      <w:lvlJc w:val="left"/>
      <w:pPr>
        <w:ind w:left="7102" w:hanging="360"/>
      </w:pPr>
    </w:lvl>
    <w:lvl w:ilvl="8" w:tplc="0402001B" w:tentative="1">
      <w:start w:val="1"/>
      <w:numFmt w:val="lowerRoman"/>
      <w:lvlText w:val="%9."/>
      <w:lvlJc w:val="right"/>
      <w:pPr>
        <w:ind w:left="7822" w:hanging="180"/>
      </w:pPr>
    </w:lvl>
  </w:abstractNum>
  <w:abstractNum w:abstractNumId="5">
    <w:nsid w:val="119116BA"/>
    <w:multiLevelType w:val="hybridMultilevel"/>
    <w:tmpl w:val="400A0C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1A4763F"/>
    <w:multiLevelType w:val="hybridMultilevel"/>
    <w:tmpl w:val="A39898B4"/>
    <w:lvl w:ilvl="0" w:tplc="DCE0237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3A30474"/>
    <w:multiLevelType w:val="hybridMultilevel"/>
    <w:tmpl w:val="082866AC"/>
    <w:lvl w:ilvl="0" w:tplc="371A428A">
      <w:start w:val="1"/>
      <w:numFmt w:val="decimal"/>
      <w:lvlText w:val="(%1)"/>
      <w:lvlJc w:val="left"/>
      <w:pPr>
        <w:ind w:left="774" w:hanging="360"/>
      </w:pPr>
      <w:rPr>
        <w:rFonts w:hint="default"/>
      </w:rPr>
    </w:lvl>
    <w:lvl w:ilvl="1" w:tplc="04020019" w:tentative="1">
      <w:start w:val="1"/>
      <w:numFmt w:val="lowerLetter"/>
      <w:lvlText w:val="%2."/>
      <w:lvlJc w:val="left"/>
      <w:pPr>
        <w:ind w:left="1494" w:hanging="360"/>
      </w:pPr>
    </w:lvl>
    <w:lvl w:ilvl="2" w:tplc="0402001B" w:tentative="1">
      <w:start w:val="1"/>
      <w:numFmt w:val="lowerRoman"/>
      <w:lvlText w:val="%3."/>
      <w:lvlJc w:val="right"/>
      <w:pPr>
        <w:ind w:left="2214" w:hanging="180"/>
      </w:pPr>
    </w:lvl>
    <w:lvl w:ilvl="3" w:tplc="0402000F" w:tentative="1">
      <w:start w:val="1"/>
      <w:numFmt w:val="decimal"/>
      <w:lvlText w:val="%4."/>
      <w:lvlJc w:val="left"/>
      <w:pPr>
        <w:ind w:left="2934" w:hanging="360"/>
      </w:pPr>
    </w:lvl>
    <w:lvl w:ilvl="4" w:tplc="04020019" w:tentative="1">
      <w:start w:val="1"/>
      <w:numFmt w:val="lowerLetter"/>
      <w:lvlText w:val="%5."/>
      <w:lvlJc w:val="left"/>
      <w:pPr>
        <w:ind w:left="3654" w:hanging="360"/>
      </w:pPr>
    </w:lvl>
    <w:lvl w:ilvl="5" w:tplc="0402001B" w:tentative="1">
      <w:start w:val="1"/>
      <w:numFmt w:val="lowerRoman"/>
      <w:lvlText w:val="%6."/>
      <w:lvlJc w:val="right"/>
      <w:pPr>
        <w:ind w:left="4374" w:hanging="180"/>
      </w:pPr>
    </w:lvl>
    <w:lvl w:ilvl="6" w:tplc="0402000F" w:tentative="1">
      <w:start w:val="1"/>
      <w:numFmt w:val="decimal"/>
      <w:lvlText w:val="%7."/>
      <w:lvlJc w:val="left"/>
      <w:pPr>
        <w:ind w:left="5094" w:hanging="360"/>
      </w:pPr>
    </w:lvl>
    <w:lvl w:ilvl="7" w:tplc="04020019" w:tentative="1">
      <w:start w:val="1"/>
      <w:numFmt w:val="lowerLetter"/>
      <w:lvlText w:val="%8."/>
      <w:lvlJc w:val="left"/>
      <w:pPr>
        <w:ind w:left="5814" w:hanging="360"/>
      </w:pPr>
    </w:lvl>
    <w:lvl w:ilvl="8" w:tplc="0402001B" w:tentative="1">
      <w:start w:val="1"/>
      <w:numFmt w:val="lowerRoman"/>
      <w:lvlText w:val="%9."/>
      <w:lvlJc w:val="right"/>
      <w:pPr>
        <w:ind w:left="6534" w:hanging="180"/>
      </w:pPr>
    </w:lvl>
  </w:abstractNum>
  <w:abstractNum w:abstractNumId="8">
    <w:nsid w:val="1BF95CA4"/>
    <w:multiLevelType w:val="hybridMultilevel"/>
    <w:tmpl w:val="AF221FB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DD245A7"/>
    <w:multiLevelType w:val="hybridMultilevel"/>
    <w:tmpl w:val="13C26BBC"/>
    <w:lvl w:ilvl="0" w:tplc="10FA8670">
      <w:start w:val="1"/>
      <w:numFmt w:val="upperRoman"/>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30696475"/>
    <w:multiLevelType w:val="hybridMultilevel"/>
    <w:tmpl w:val="A39898B4"/>
    <w:lvl w:ilvl="0" w:tplc="DCE0237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0EA50AE"/>
    <w:multiLevelType w:val="hybridMultilevel"/>
    <w:tmpl w:val="E62E23CC"/>
    <w:lvl w:ilvl="0" w:tplc="0402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6F40041"/>
    <w:multiLevelType w:val="hybridMultilevel"/>
    <w:tmpl w:val="FA82D11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A70167D"/>
    <w:multiLevelType w:val="hybridMultilevel"/>
    <w:tmpl w:val="3166A6A8"/>
    <w:lvl w:ilvl="0" w:tplc="0402000F">
      <w:start w:val="1"/>
      <w:numFmt w:val="decimal"/>
      <w:pStyle w:val="Heading2"/>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F124A7A"/>
    <w:multiLevelType w:val="hybridMultilevel"/>
    <w:tmpl w:val="7D9C6EE8"/>
    <w:lvl w:ilvl="0" w:tplc="C6E6F36E">
      <w:start w:val="1"/>
      <w:numFmt w:val="decimal"/>
      <w:lvlText w:val="%1."/>
      <w:lvlJc w:val="left"/>
      <w:pPr>
        <w:ind w:left="540" w:hanging="360"/>
      </w:pPr>
      <w:rPr>
        <w:rFonts w:hint="default"/>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15">
    <w:nsid w:val="63080637"/>
    <w:multiLevelType w:val="multilevel"/>
    <w:tmpl w:val="56067A1A"/>
    <w:lvl w:ilvl="0">
      <w:start w:val="3"/>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6">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88C1D31"/>
    <w:multiLevelType w:val="hybridMultilevel"/>
    <w:tmpl w:val="9C1E9C3C"/>
    <w:lvl w:ilvl="0" w:tplc="712C0808">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8">
    <w:nsid w:val="6B0A2099"/>
    <w:multiLevelType w:val="hybridMultilevel"/>
    <w:tmpl w:val="AD948D18"/>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DB927BD"/>
    <w:multiLevelType w:val="hybridMultilevel"/>
    <w:tmpl w:val="A39898B4"/>
    <w:lvl w:ilvl="0" w:tplc="DCE0237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06C1E96"/>
    <w:multiLevelType w:val="hybridMultilevel"/>
    <w:tmpl w:val="56E6414E"/>
    <w:lvl w:ilvl="0" w:tplc="DCE0237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1366570"/>
    <w:multiLevelType w:val="hybridMultilevel"/>
    <w:tmpl w:val="2222C02C"/>
    <w:lvl w:ilvl="0" w:tplc="4F12BEFA">
      <w:start w:val="1"/>
      <w:numFmt w:val="decimal"/>
      <w:lvlText w:val="%1."/>
      <w:lvlJc w:val="left"/>
      <w:pPr>
        <w:ind w:left="810" w:hanging="45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78651CD8"/>
    <w:multiLevelType w:val="hybridMultilevel"/>
    <w:tmpl w:val="D82486AC"/>
    <w:lvl w:ilvl="0" w:tplc="838C1520">
      <w:start w:val="1"/>
      <w:numFmt w:val="upperRoman"/>
      <w:lvlText w:val="%1."/>
      <w:lvlJc w:val="left"/>
      <w:pPr>
        <w:ind w:left="3414"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7BAB337D"/>
    <w:multiLevelType w:val="hybridMultilevel"/>
    <w:tmpl w:val="D11A6604"/>
    <w:lvl w:ilvl="0" w:tplc="0402000F">
      <w:start w:val="1"/>
      <w:numFmt w:val="decimal"/>
      <w:lvlText w:val="%1."/>
      <w:lvlJc w:val="left"/>
      <w:pPr>
        <w:ind w:left="108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2"/>
  </w:num>
  <w:num w:numId="3">
    <w:abstractNumId w:val="13"/>
  </w:num>
  <w:num w:numId="4">
    <w:abstractNumId w:val="22"/>
  </w:num>
  <w:num w:numId="5">
    <w:abstractNumId w:val="1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3"/>
  </w:num>
  <w:num w:numId="9">
    <w:abstractNumId w:val="1"/>
  </w:num>
  <w:num w:numId="10">
    <w:abstractNumId w:val="19"/>
  </w:num>
  <w:num w:numId="11">
    <w:abstractNumId w:val="8"/>
  </w:num>
  <w:num w:numId="12">
    <w:abstractNumId w:val="5"/>
  </w:num>
  <w:num w:numId="13">
    <w:abstractNumId w:val="12"/>
  </w:num>
  <w:num w:numId="14">
    <w:abstractNumId w:val="21"/>
  </w:num>
  <w:num w:numId="15">
    <w:abstractNumId w:val="0"/>
  </w:num>
  <w:num w:numId="16">
    <w:abstractNumId w:val="6"/>
  </w:num>
  <w:num w:numId="17">
    <w:abstractNumId w:val="11"/>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7"/>
  </w:num>
  <w:num w:numId="21">
    <w:abstractNumId w:val="7"/>
  </w:num>
  <w:num w:numId="22">
    <w:abstractNumId w:val="4"/>
  </w:num>
  <w:num w:numId="23">
    <w:abstractNumId w:val="9"/>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54"/>
  <w:hyphenationZone w:val="425"/>
  <w:characterSpacingControl w:val="doNotCompress"/>
  <w:footnotePr>
    <w:footnote w:id="-1"/>
    <w:footnote w:id="0"/>
  </w:footnotePr>
  <w:endnotePr>
    <w:endnote w:id="-1"/>
    <w:endnote w:id="0"/>
  </w:endnotePr>
  <w:compat/>
  <w:rsids>
    <w:rsidRoot w:val="00064B38"/>
    <w:rsid w:val="000004D7"/>
    <w:rsid w:val="00016E10"/>
    <w:rsid w:val="00017634"/>
    <w:rsid w:val="000213A4"/>
    <w:rsid w:val="000373CD"/>
    <w:rsid w:val="0004179E"/>
    <w:rsid w:val="0006303C"/>
    <w:rsid w:val="00064B38"/>
    <w:rsid w:val="00094257"/>
    <w:rsid w:val="000B27DC"/>
    <w:rsid w:val="000C5BA2"/>
    <w:rsid w:val="000C6A69"/>
    <w:rsid w:val="000D0B71"/>
    <w:rsid w:val="000F71F2"/>
    <w:rsid w:val="001077DD"/>
    <w:rsid w:val="001212D2"/>
    <w:rsid w:val="00123801"/>
    <w:rsid w:val="001245A7"/>
    <w:rsid w:val="001364C7"/>
    <w:rsid w:val="00142D7D"/>
    <w:rsid w:val="00142F0F"/>
    <w:rsid w:val="0015461D"/>
    <w:rsid w:val="00156CE1"/>
    <w:rsid w:val="001602E1"/>
    <w:rsid w:val="0017087F"/>
    <w:rsid w:val="00190C33"/>
    <w:rsid w:val="00195C17"/>
    <w:rsid w:val="001966A9"/>
    <w:rsid w:val="001A7D62"/>
    <w:rsid w:val="001B6572"/>
    <w:rsid w:val="001D12CE"/>
    <w:rsid w:val="001E1A33"/>
    <w:rsid w:val="001E3FFB"/>
    <w:rsid w:val="00215B2D"/>
    <w:rsid w:val="00233827"/>
    <w:rsid w:val="00243FAF"/>
    <w:rsid w:val="002873A6"/>
    <w:rsid w:val="002B1A4D"/>
    <w:rsid w:val="002B5406"/>
    <w:rsid w:val="002B6580"/>
    <w:rsid w:val="002C4CC0"/>
    <w:rsid w:val="002D32DE"/>
    <w:rsid w:val="002D3E2D"/>
    <w:rsid w:val="002E5E59"/>
    <w:rsid w:val="002E7571"/>
    <w:rsid w:val="003122CA"/>
    <w:rsid w:val="00312982"/>
    <w:rsid w:val="003257E2"/>
    <w:rsid w:val="00336754"/>
    <w:rsid w:val="00353222"/>
    <w:rsid w:val="003569C6"/>
    <w:rsid w:val="00392B30"/>
    <w:rsid w:val="003C32A4"/>
    <w:rsid w:val="003C400A"/>
    <w:rsid w:val="003C511D"/>
    <w:rsid w:val="003C6320"/>
    <w:rsid w:val="003E052D"/>
    <w:rsid w:val="003E4E60"/>
    <w:rsid w:val="003F166D"/>
    <w:rsid w:val="00406B56"/>
    <w:rsid w:val="0041047C"/>
    <w:rsid w:val="004120CE"/>
    <w:rsid w:val="00420580"/>
    <w:rsid w:val="00421AB4"/>
    <w:rsid w:val="004272E3"/>
    <w:rsid w:val="004347AB"/>
    <w:rsid w:val="00455A32"/>
    <w:rsid w:val="00457DC4"/>
    <w:rsid w:val="00465EFD"/>
    <w:rsid w:val="004A1FE7"/>
    <w:rsid w:val="004B4E03"/>
    <w:rsid w:val="004C0978"/>
    <w:rsid w:val="0050739D"/>
    <w:rsid w:val="0054119C"/>
    <w:rsid w:val="00546D3D"/>
    <w:rsid w:val="005515FC"/>
    <w:rsid w:val="00592122"/>
    <w:rsid w:val="005C0E5A"/>
    <w:rsid w:val="005C2D00"/>
    <w:rsid w:val="005C543C"/>
    <w:rsid w:val="005E4E1F"/>
    <w:rsid w:val="005E718A"/>
    <w:rsid w:val="00601BC4"/>
    <w:rsid w:val="00613DB6"/>
    <w:rsid w:val="0061516A"/>
    <w:rsid w:val="006242BC"/>
    <w:rsid w:val="00637883"/>
    <w:rsid w:val="00645C99"/>
    <w:rsid w:val="006727D6"/>
    <w:rsid w:val="00680A49"/>
    <w:rsid w:val="00695CAB"/>
    <w:rsid w:val="00695D7E"/>
    <w:rsid w:val="006B013E"/>
    <w:rsid w:val="006B43ED"/>
    <w:rsid w:val="006E24E0"/>
    <w:rsid w:val="006E3D06"/>
    <w:rsid w:val="006F246B"/>
    <w:rsid w:val="006F7229"/>
    <w:rsid w:val="007100C9"/>
    <w:rsid w:val="00772819"/>
    <w:rsid w:val="0077330D"/>
    <w:rsid w:val="007867C7"/>
    <w:rsid w:val="0079219C"/>
    <w:rsid w:val="0079470C"/>
    <w:rsid w:val="0079766F"/>
    <w:rsid w:val="007A58A6"/>
    <w:rsid w:val="007C5247"/>
    <w:rsid w:val="007D2919"/>
    <w:rsid w:val="007E3EA8"/>
    <w:rsid w:val="008065CD"/>
    <w:rsid w:val="0083226C"/>
    <w:rsid w:val="00853C6B"/>
    <w:rsid w:val="00854AB8"/>
    <w:rsid w:val="00856E2F"/>
    <w:rsid w:val="00857BAC"/>
    <w:rsid w:val="00875D4F"/>
    <w:rsid w:val="00880629"/>
    <w:rsid w:val="0089228B"/>
    <w:rsid w:val="00896F82"/>
    <w:rsid w:val="008A1871"/>
    <w:rsid w:val="008C1B78"/>
    <w:rsid w:val="008C2C7C"/>
    <w:rsid w:val="008C7065"/>
    <w:rsid w:val="008C73F9"/>
    <w:rsid w:val="00901D0E"/>
    <w:rsid w:val="0094240F"/>
    <w:rsid w:val="00964C0E"/>
    <w:rsid w:val="00967D99"/>
    <w:rsid w:val="00993CF8"/>
    <w:rsid w:val="009A13E1"/>
    <w:rsid w:val="009C1D01"/>
    <w:rsid w:val="009E6B68"/>
    <w:rsid w:val="009F3B80"/>
    <w:rsid w:val="009F4CDE"/>
    <w:rsid w:val="00A001CD"/>
    <w:rsid w:val="00A13988"/>
    <w:rsid w:val="00A146A2"/>
    <w:rsid w:val="00A16DD8"/>
    <w:rsid w:val="00A30EAE"/>
    <w:rsid w:val="00A4296E"/>
    <w:rsid w:val="00A63AE0"/>
    <w:rsid w:val="00A650FE"/>
    <w:rsid w:val="00A65229"/>
    <w:rsid w:val="00A70D1C"/>
    <w:rsid w:val="00A76F15"/>
    <w:rsid w:val="00A87F56"/>
    <w:rsid w:val="00AA71A1"/>
    <w:rsid w:val="00AA7F10"/>
    <w:rsid w:val="00AD75A0"/>
    <w:rsid w:val="00AE6229"/>
    <w:rsid w:val="00B0263F"/>
    <w:rsid w:val="00B2025C"/>
    <w:rsid w:val="00B20AAB"/>
    <w:rsid w:val="00B20CBD"/>
    <w:rsid w:val="00B3608E"/>
    <w:rsid w:val="00B3745B"/>
    <w:rsid w:val="00B503AD"/>
    <w:rsid w:val="00B72BAD"/>
    <w:rsid w:val="00B86345"/>
    <w:rsid w:val="00B93CDC"/>
    <w:rsid w:val="00BB3482"/>
    <w:rsid w:val="00BB4CC2"/>
    <w:rsid w:val="00BD0446"/>
    <w:rsid w:val="00BD534B"/>
    <w:rsid w:val="00BE5101"/>
    <w:rsid w:val="00BF7E67"/>
    <w:rsid w:val="00C02CEE"/>
    <w:rsid w:val="00C16A06"/>
    <w:rsid w:val="00C37DE0"/>
    <w:rsid w:val="00C46935"/>
    <w:rsid w:val="00C61D52"/>
    <w:rsid w:val="00C61D6B"/>
    <w:rsid w:val="00C72108"/>
    <w:rsid w:val="00C807C2"/>
    <w:rsid w:val="00C860F4"/>
    <w:rsid w:val="00C8625B"/>
    <w:rsid w:val="00C97A89"/>
    <w:rsid w:val="00CD514C"/>
    <w:rsid w:val="00CF3C04"/>
    <w:rsid w:val="00CF5F0D"/>
    <w:rsid w:val="00D06B63"/>
    <w:rsid w:val="00D06CD5"/>
    <w:rsid w:val="00D1042D"/>
    <w:rsid w:val="00D174BB"/>
    <w:rsid w:val="00D17CA8"/>
    <w:rsid w:val="00D54F13"/>
    <w:rsid w:val="00D743A2"/>
    <w:rsid w:val="00D75156"/>
    <w:rsid w:val="00DA7845"/>
    <w:rsid w:val="00DB2DBC"/>
    <w:rsid w:val="00DC0C68"/>
    <w:rsid w:val="00DC2D3C"/>
    <w:rsid w:val="00DD750E"/>
    <w:rsid w:val="00DE5B9C"/>
    <w:rsid w:val="00E05CBC"/>
    <w:rsid w:val="00E06E31"/>
    <w:rsid w:val="00E07B0B"/>
    <w:rsid w:val="00E16CCC"/>
    <w:rsid w:val="00E24913"/>
    <w:rsid w:val="00E27B8F"/>
    <w:rsid w:val="00E377FF"/>
    <w:rsid w:val="00E65C16"/>
    <w:rsid w:val="00E77230"/>
    <w:rsid w:val="00E80A15"/>
    <w:rsid w:val="00EA3FAD"/>
    <w:rsid w:val="00EA58E0"/>
    <w:rsid w:val="00EA6451"/>
    <w:rsid w:val="00ED7718"/>
    <w:rsid w:val="00EE1ED5"/>
    <w:rsid w:val="00EE2564"/>
    <w:rsid w:val="00EE3059"/>
    <w:rsid w:val="00F04120"/>
    <w:rsid w:val="00F15F6D"/>
    <w:rsid w:val="00F1653D"/>
    <w:rsid w:val="00F20634"/>
    <w:rsid w:val="00F22ED8"/>
    <w:rsid w:val="00F23221"/>
    <w:rsid w:val="00F331E6"/>
    <w:rsid w:val="00F3606C"/>
    <w:rsid w:val="00F42A0F"/>
    <w:rsid w:val="00F61BAF"/>
    <w:rsid w:val="00F72613"/>
    <w:rsid w:val="00F7410A"/>
    <w:rsid w:val="00F812D7"/>
    <w:rsid w:val="00F8202D"/>
    <w:rsid w:val="00FA17A7"/>
    <w:rsid w:val="00FD72B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Arial" w:hAnsi="Cambria" w:cs="Noto Sans Devanagari"/>
        <w:szCs w:val="24"/>
        <w:lang w:val="bg-BG"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38"/>
    <w:pPr>
      <w:overflowPunct w:val="0"/>
    </w:pPr>
    <w:rPr>
      <w:color w:val="00000A"/>
      <w:sz w:val="24"/>
    </w:rPr>
  </w:style>
  <w:style w:type="paragraph" w:styleId="Heading2">
    <w:name w:val="heading 2"/>
    <w:basedOn w:val="Normal"/>
    <w:next w:val="BodyText"/>
    <w:link w:val="Heading2Char"/>
    <w:qFormat/>
    <w:rsid w:val="00DC2D3C"/>
    <w:pPr>
      <w:keepNext/>
      <w:widowControl w:val="0"/>
      <w:numPr>
        <w:numId w:val="3"/>
      </w:numPr>
      <w:suppressAutoHyphens/>
      <w:overflowPunct/>
      <w:spacing w:before="181" w:after="176"/>
      <w:jc w:val="center"/>
      <w:outlineLvl w:val="1"/>
    </w:pPr>
    <w:rPr>
      <w:rFonts w:ascii="Verdana" w:eastAsia="Lucida Sans Unicode" w:hAnsi="Verdana" w:cs="Tahoma"/>
      <w:b/>
      <w:bCs/>
      <w:iCs/>
      <w:color w:val="auto"/>
      <w:sz w:val="28"/>
      <w:szCs w:val="28"/>
      <w:lang w:eastAsia="bg-B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064B38"/>
    <w:pPr>
      <w:keepNext/>
      <w:spacing w:before="240" w:after="120"/>
    </w:pPr>
    <w:rPr>
      <w:sz w:val="28"/>
      <w:szCs w:val="28"/>
    </w:rPr>
  </w:style>
  <w:style w:type="paragraph" w:styleId="BodyText">
    <w:name w:val="Body Text"/>
    <w:basedOn w:val="Normal"/>
    <w:rsid w:val="00064B38"/>
    <w:pPr>
      <w:spacing w:after="140" w:line="288" w:lineRule="auto"/>
    </w:pPr>
  </w:style>
  <w:style w:type="paragraph" w:styleId="List">
    <w:name w:val="List"/>
    <w:basedOn w:val="BodyText"/>
    <w:rsid w:val="00064B38"/>
  </w:style>
  <w:style w:type="paragraph" w:styleId="Caption">
    <w:name w:val="caption"/>
    <w:basedOn w:val="Normal"/>
    <w:qFormat/>
    <w:rsid w:val="00064B38"/>
    <w:pPr>
      <w:suppressLineNumbers/>
      <w:spacing w:before="120" w:after="120"/>
    </w:pPr>
    <w:rPr>
      <w:i/>
      <w:iCs/>
    </w:rPr>
  </w:style>
  <w:style w:type="paragraph" w:customStyle="1" w:styleId="Index">
    <w:name w:val="Index"/>
    <w:basedOn w:val="Normal"/>
    <w:qFormat/>
    <w:rsid w:val="00064B38"/>
    <w:pPr>
      <w:suppressLineNumbers/>
    </w:pPr>
  </w:style>
  <w:style w:type="paragraph" w:customStyle="1" w:styleId="C1-Paragraph">
    <w:name w:val="C1-Paragraph"/>
    <w:qFormat/>
    <w:rsid w:val="00064B38"/>
    <w:pPr>
      <w:keepLines/>
      <w:widowControl w:val="0"/>
      <w:overflowPunct w:val="0"/>
      <w:snapToGrid w:val="0"/>
      <w:spacing w:after="170" w:line="264" w:lineRule="auto"/>
      <w:jc w:val="both"/>
    </w:pPr>
    <w:rPr>
      <w:color w:val="00000A"/>
      <w:spacing w:val="2"/>
      <w:sz w:val="24"/>
    </w:rPr>
  </w:style>
  <w:style w:type="paragraph" w:customStyle="1" w:styleId="C2-CondensedParagraph">
    <w:name w:val="C2-CondensedParagraph"/>
    <w:qFormat/>
    <w:rsid w:val="00064B38"/>
    <w:pPr>
      <w:keepLines/>
      <w:widowControl w:val="0"/>
      <w:overflowPunct w:val="0"/>
      <w:snapToGrid w:val="0"/>
      <w:spacing w:after="57" w:line="264" w:lineRule="auto"/>
      <w:jc w:val="both"/>
    </w:pPr>
    <w:rPr>
      <w:color w:val="00000A"/>
      <w:spacing w:val="2"/>
      <w:sz w:val="24"/>
    </w:rPr>
  </w:style>
  <w:style w:type="paragraph" w:customStyle="1" w:styleId="C3-ExtendedParagraph">
    <w:name w:val="C3-ExtendedParagraph"/>
    <w:qFormat/>
    <w:rsid w:val="00064B38"/>
    <w:pPr>
      <w:keepLines/>
      <w:widowControl w:val="0"/>
      <w:overflowPunct w:val="0"/>
      <w:snapToGrid w:val="0"/>
      <w:spacing w:after="340" w:line="264" w:lineRule="auto"/>
      <w:jc w:val="both"/>
    </w:pPr>
    <w:rPr>
      <w:color w:val="00000A"/>
      <w:spacing w:val="2"/>
      <w:sz w:val="24"/>
    </w:rPr>
  </w:style>
  <w:style w:type="paragraph" w:customStyle="1" w:styleId="D1-Bullets">
    <w:name w:val="D1-Bullets"/>
    <w:qFormat/>
    <w:rsid w:val="00064B38"/>
    <w:pPr>
      <w:keepLines/>
      <w:widowControl w:val="0"/>
      <w:overflowPunct w:val="0"/>
      <w:snapToGrid w:val="0"/>
      <w:spacing w:after="170" w:line="264" w:lineRule="auto"/>
      <w:ind w:left="340" w:hanging="170"/>
      <w:jc w:val="both"/>
    </w:pPr>
    <w:rPr>
      <w:color w:val="00000A"/>
      <w:spacing w:val="2"/>
      <w:sz w:val="24"/>
    </w:rPr>
  </w:style>
  <w:style w:type="paragraph" w:customStyle="1" w:styleId="D2-Numbering">
    <w:name w:val="D2-Numbering"/>
    <w:qFormat/>
    <w:rsid w:val="00064B38"/>
    <w:pPr>
      <w:keepLines/>
      <w:widowControl w:val="0"/>
      <w:overflowPunct w:val="0"/>
      <w:snapToGrid w:val="0"/>
      <w:spacing w:after="170" w:line="264" w:lineRule="auto"/>
      <w:ind w:left="567" w:hanging="397"/>
      <w:jc w:val="both"/>
    </w:pPr>
    <w:rPr>
      <w:color w:val="00000A"/>
      <w:spacing w:val="2"/>
      <w:sz w:val="24"/>
    </w:rPr>
  </w:style>
  <w:style w:type="paragraph" w:customStyle="1" w:styleId="D3-NumberingBullets">
    <w:name w:val="D3-NumberingBullets"/>
    <w:qFormat/>
    <w:rsid w:val="00064B38"/>
    <w:pPr>
      <w:keepLines/>
      <w:widowControl w:val="0"/>
      <w:overflowPunct w:val="0"/>
      <w:snapToGrid w:val="0"/>
      <w:spacing w:after="170" w:line="264" w:lineRule="auto"/>
      <w:ind w:left="680" w:hanging="170"/>
      <w:jc w:val="both"/>
    </w:pPr>
    <w:rPr>
      <w:color w:val="00000A"/>
      <w:spacing w:val="2"/>
      <w:sz w:val="24"/>
    </w:rPr>
  </w:style>
  <w:style w:type="paragraph" w:customStyle="1" w:styleId="E1-Regards1">
    <w:name w:val="E1-Regards1"/>
    <w:qFormat/>
    <w:rsid w:val="00064B38"/>
    <w:pPr>
      <w:keepLines/>
      <w:widowControl w:val="0"/>
      <w:overflowPunct w:val="0"/>
      <w:snapToGrid w:val="0"/>
      <w:spacing w:after="737" w:line="264" w:lineRule="auto"/>
    </w:pPr>
    <w:rPr>
      <w:b/>
      <w:color w:val="00000A"/>
      <w:spacing w:val="2"/>
      <w:sz w:val="24"/>
    </w:rPr>
  </w:style>
  <w:style w:type="paragraph" w:customStyle="1" w:styleId="E2-Regards2">
    <w:name w:val="E2-Regards2"/>
    <w:qFormat/>
    <w:rsid w:val="00064B38"/>
    <w:pPr>
      <w:keepLines/>
      <w:widowControl w:val="0"/>
      <w:overflowPunct w:val="0"/>
      <w:snapToGrid w:val="0"/>
      <w:spacing w:after="170" w:line="264" w:lineRule="auto"/>
    </w:pPr>
    <w:rPr>
      <w:b/>
      <w:caps/>
      <w:color w:val="00000A"/>
      <w:spacing w:val="2"/>
      <w:sz w:val="24"/>
    </w:rPr>
  </w:style>
  <w:style w:type="paragraph" w:customStyle="1" w:styleId="E3-Regards3">
    <w:name w:val="E3-Regards3"/>
    <w:qFormat/>
    <w:rsid w:val="00064B38"/>
    <w:pPr>
      <w:keepLines/>
      <w:widowControl w:val="0"/>
      <w:overflowPunct w:val="0"/>
      <w:snapToGrid w:val="0"/>
      <w:spacing w:after="170" w:line="264" w:lineRule="auto"/>
    </w:pPr>
    <w:rPr>
      <w:i/>
      <w:color w:val="00000A"/>
      <w:spacing w:val="2"/>
      <w:sz w:val="24"/>
    </w:rPr>
  </w:style>
  <w:style w:type="paragraph" w:customStyle="1" w:styleId="A1-RegNo">
    <w:name w:val="A1-RegNo"/>
    <w:qFormat/>
    <w:rsid w:val="00064B38"/>
    <w:pPr>
      <w:keepLines/>
      <w:widowControl w:val="0"/>
      <w:overflowPunct w:val="0"/>
      <w:snapToGrid w:val="0"/>
      <w:spacing w:after="170" w:line="264" w:lineRule="auto"/>
      <w:jc w:val="right"/>
    </w:pPr>
    <w:rPr>
      <w:color w:val="00000A"/>
      <w:spacing w:val="2"/>
      <w:sz w:val="24"/>
    </w:rPr>
  </w:style>
  <w:style w:type="paragraph" w:customStyle="1" w:styleId="A2-To">
    <w:name w:val="A2-To"/>
    <w:qFormat/>
    <w:rsid w:val="00064B38"/>
    <w:pPr>
      <w:keepLines/>
      <w:widowControl w:val="0"/>
      <w:overflowPunct w:val="0"/>
      <w:snapToGrid w:val="0"/>
      <w:spacing w:after="170" w:line="264" w:lineRule="auto"/>
    </w:pPr>
    <w:rPr>
      <w:b/>
      <w:caps/>
      <w:color w:val="00000A"/>
      <w:spacing w:val="2"/>
      <w:sz w:val="24"/>
    </w:rPr>
  </w:style>
  <w:style w:type="paragraph" w:customStyle="1" w:styleId="A3-Subject">
    <w:name w:val="A3-Subject"/>
    <w:qFormat/>
    <w:rsid w:val="00064B38"/>
    <w:pPr>
      <w:keepLines/>
      <w:widowControl w:val="0"/>
      <w:overflowPunct w:val="0"/>
      <w:snapToGrid w:val="0"/>
      <w:spacing w:after="170" w:line="264" w:lineRule="auto"/>
      <w:jc w:val="both"/>
    </w:pPr>
    <w:rPr>
      <w:i/>
      <w:color w:val="00000A"/>
      <w:spacing w:val="2"/>
      <w:sz w:val="24"/>
    </w:rPr>
  </w:style>
  <w:style w:type="paragraph" w:customStyle="1" w:styleId="A4-Greeting">
    <w:name w:val="A4-Greeting"/>
    <w:qFormat/>
    <w:rsid w:val="00064B38"/>
    <w:pPr>
      <w:keepLines/>
      <w:widowControl w:val="0"/>
      <w:overflowPunct w:val="0"/>
      <w:snapToGrid w:val="0"/>
      <w:spacing w:after="170" w:line="264" w:lineRule="auto"/>
    </w:pPr>
    <w:rPr>
      <w:b/>
      <w:caps/>
      <w:color w:val="00000A"/>
      <w:spacing w:val="2"/>
      <w:sz w:val="24"/>
    </w:rPr>
  </w:style>
  <w:style w:type="paragraph" w:customStyle="1" w:styleId="B1-TitleBold">
    <w:name w:val="B1-TitleBold"/>
    <w:qFormat/>
    <w:rsid w:val="00064B38"/>
    <w:pPr>
      <w:keepLines/>
      <w:widowControl w:val="0"/>
      <w:overflowPunct w:val="0"/>
      <w:snapToGrid w:val="0"/>
      <w:spacing w:after="227" w:line="264" w:lineRule="auto"/>
      <w:jc w:val="center"/>
    </w:pPr>
    <w:rPr>
      <w:b/>
      <w:caps/>
      <w:color w:val="00000A"/>
      <w:spacing w:val="2"/>
      <w:sz w:val="24"/>
    </w:rPr>
  </w:style>
  <w:style w:type="paragraph" w:customStyle="1" w:styleId="B2-Title">
    <w:name w:val="B2-Title"/>
    <w:qFormat/>
    <w:rsid w:val="00064B38"/>
    <w:pPr>
      <w:keepLines/>
      <w:widowControl w:val="0"/>
      <w:overflowPunct w:val="0"/>
      <w:snapToGrid w:val="0"/>
      <w:spacing w:after="227" w:line="264" w:lineRule="auto"/>
      <w:jc w:val="center"/>
    </w:pPr>
    <w:rPr>
      <w:caps/>
      <w:color w:val="00000A"/>
      <w:spacing w:val="2"/>
      <w:sz w:val="24"/>
    </w:rPr>
  </w:style>
  <w:style w:type="paragraph" w:customStyle="1" w:styleId="B3-SubtitleBold">
    <w:name w:val="B3-SubtitleBold"/>
    <w:qFormat/>
    <w:rsid w:val="00064B38"/>
    <w:pPr>
      <w:keepLines/>
      <w:widowControl w:val="0"/>
      <w:overflowPunct w:val="0"/>
      <w:snapToGrid w:val="0"/>
      <w:spacing w:after="227" w:line="264" w:lineRule="auto"/>
    </w:pPr>
    <w:rPr>
      <w:b/>
      <w:color w:val="00000A"/>
      <w:spacing w:val="2"/>
      <w:sz w:val="24"/>
    </w:rPr>
  </w:style>
  <w:style w:type="paragraph" w:customStyle="1" w:styleId="B4-SubtitleCentered">
    <w:name w:val="B4-SubtitleCentered"/>
    <w:qFormat/>
    <w:rsid w:val="00064B38"/>
    <w:pPr>
      <w:keepLines/>
      <w:widowControl w:val="0"/>
      <w:overflowPunct w:val="0"/>
      <w:snapToGrid w:val="0"/>
      <w:spacing w:after="227" w:line="264" w:lineRule="auto"/>
      <w:jc w:val="center"/>
    </w:pPr>
    <w:rPr>
      <w:b/>
      <w:color w:val="00000A"/>
      <w:spacing w:val="2"/>
      <w:sz w:val="24"/>
    </w:rPr>
  </w:style>
  <w:style w:type="paragraph" w:styleId="Header">
    <w:name w:val="header"/>
    <w:basedOn w:val="Normal"/>
    <w:link w:val="HeaderChar"/>
    <w:uiPriority w:val="99"/>
    <w:rsid w:val="00064B38"/>
    <w:pPr>
      <w:suppressLineNumbers/>
      <w:tabs>
        <w:tab w:val="center" w:pos="4677"/>
        <w:tab w:val="right" w:pos="9355"/>
      </w:tabs>
    </w:pPr>
  </w:style>
  <w:style w:type="paragraph" w:styleId="Footer">
    <w:name w:val="footer"/>
    <w:basedOn w:val="Normal"/>
    <w:rsid w:val="00064B38"/>
    <w:pPr>
      <w:suppressLineNumbers/>
      <w:tabs>
        <w:tab w:val="center" w:pos="4677"/>
        <w:tab w:val="right" w:pos="9355"/>
      </w:tabs>
    </w:pPr>
  </w:style>
  <w:style w:type="paragraph" w:styleId="Title">
    <w:name w:val="Title"/>
    <w:basedOn w:val="Normal"/>
    <w:link w:val="TitleChar"/>
    <w:qFormat/>
    <w:rsid w:val="00D06CD5"/>
    <w:pPr>
      <w:overflowPunct/>
      <w:spacing w:line="336" w:lineRule="auto"/>
      <w:jc w:val="center"/>
    </w:pPr>
    <w:rPr>
      <w:rFonts w:ascii="Arial" w:eastAsia="Times New Roman" w:hAnsi="Arial" w:cs="Times New Roman"/>
      <w:color w:val="auto"/>
      <w:sz w:val="28"/>
      <w:szCs w:val="20"/>
      <w:lang w:eastAsia="en-US" w:bidi="ar-SA"/>
    </w:rPr>
  </w:style>
  <w:style w:type="character" w:customStyle="1" w:styleId="TitleChar">
    <w:name w:val="Title Char"/>
    <w:basedOn w:val="DefaultParagraphFont"/>
    <w:link w:val="Title"/>
    <w:rsid w:val="00D06CD5"/>
    <w:rPr>
      <w:rFonts w:ascii="Arial" w:eastAsia="Times New Roman" w:hAnsi="Arial" w:cs="Times New Roman"/>
      <w:sz w:val="28"/>
      <w:szCs w:val="20"/>
      <w:lang w:eastAsia="en-US" w:bidi="ar-SA"/>
    </w:rPr>
  </w:style>
  <w:style w:type="paragraph" w:styleId="BodyTextIndent">
    <w:name w:val="Body Text Indent"/>
    <w:basedOn w:val="Normal"/>
    <w:link w:val="BodyTextIndentChar"/>
    <w:uiPriority w:val="99"/>
    <w:unhideWhenUsed/>
    <w:rsid w:val="00D06CD5"/>
    <w:pPr>
      <w:spacing w:after="120"/>
      <w:ind w:left="283"/>
    </w:pPr>
    <w:rPr>
      <w:rFonts w:cs="Mangal"/>
      <w:szCs w:val="21"/>
    </w:rPr>
  </w:style>
  <w:style w:type="character" w:customStyle="1" w:styleId="BodyTextIndentChar">
    <w:name w:val="Body Text Indent Char"/>
    <w:basedOn w:val="DefaultParagraphFont"/>
    <w:link w:val="BodyTextIndent"/>
    <w:uiPriority w:val="99"/>
    <w:rsid w:val="00D06CD5"/>
    <w:rPr>
      <w:rFonts w:cs="Mangal"/>
      <w:color w:val="00000A"/>
      <w:sz w:val="24"/>
      <w:szCs w:val="21"/>
    </w:rPr>
  </w:style>
  <w:style w:type="character" w:styleId="Hyperlink">
    <w:name w:val="Hyperlink"/>
    <w:basedOn w:val="DefaultParagraphFont"/>
    <w:uiPriority w:val="99"/>
    <w:semiHidden/>
    <w:unhideWhenUsed/>
    <w:rsid w:val="00F23221"/>
    <w:rPr>
      <w:color w:val="0000FF"/>
      <w:u w:val="single"/>
    </w:rPr>
  </w:style>
  <w:style w:type="paragraph" w:customStyle="1" w:styleId="4">
    <w:name w:val="Основен текст4"/>
    <w:basedOn w:val="Normal"/>
    <w:rsid w:val="00E27B8F"/>
    <w:pPr>
      <w:shd w:val="clear" w:color="auto" w:fill="FFFFFF"/>
      <w:overflowPunct/>
      <w:spacing w:before="300" w:after="180" w:line="0" w:lineRule="atLeast"/>
    </w:pPr>
    <w:rPr>
      <w:rFonts w:ascii="Sylfaen" w:eastAsia="Sylfaen" w:hAnsi="Sylfaen" w:cs="Sylfaen"/>
      <w:color w:val="auto"/>
      <w:sz w:val="21"/>
      <w:szCs w:val="21"/>
      <w:lang w:eastAsia="bg-BG" w:bidi="ar-SA"/>
    </w:rPr>
  </w:style>
  <w:style w:type="character" w:customStyle="1" w:styleId="Heading2Char">
    <w:name w:val="Heading 2 Char"/>
    <w:basedOn w:val="DefaultParagraphFont"/>
    <w:link w:val="Heading2"/>
    <w:rsid w:val="00DC2D3C"/>
    <w:rPr>
      <w:rFonts w:ascii="Verdana" w:eastAsia="Lucida Sans Unicode" w:hAnsi="Verdana" w:cs="Tahoma"/>
      <w:b/>
      <w:bCs/>
      <w:iCs/>
      <w:sz w:val="28"/>
      <w:szCs w:val="28"/>
      <w:lang w:eastAsia="bg-BG" w:bidi="ar-SA"/>
    </w:rPr>
  </w:style>
  <w:style w:type="character" w:customStyle="1" w:styleId="FootnoteTextChar">
    <w:name w:val="Footnote Text Char"/>
    <w:link w:val="FootnoteText"/>
    <w:uiPriority w:val="99"/>
    <w:locked/>
    <w:rsid w:val="00E77230"/>
    <w:rPr>
      <w:rFonts w:ascii="Arial" w:hAnsi="Arial" w:cs="Arial"/>
      <w:b/>
      <w:lang w:val="en-GB" w:eastAsia="it-IT"/>
    </w:rPr>
  </w:style>
  <w:style w:type="character" w:styleId="FootnoteReference">
    <w:name w:val="footnote reference"/>
    <w:rsid w:val="00E77230"/>
    <w:rPr>
      <w:vertAlign w:val="superscript"/>
    </w:rPr>
  </w:style>
  <w:style w:type="paragraph" w:styleId="FootnoteText">
    <w:name w:val="footnote text"/>
    <w:basedOn w:val="Normal"/>
    <w:link w:val="FootnoteTextChar"/>
    <w:uiPriority w:val="99"/>
    <w:unhideWhenUsed/>
    <w:rsid w:val="00E77230"/>
    <w:pPr>
      <w:overflowPunct/>
    </w:pPr>
    <w:rPr>
      <w:rFonts w:ascii="Arial" w:hAnsi="Arial" w:cs="Arial"/>
      <w:b/>
      <w:color w:val="auto"/>
      <w:sz w:val="20"/>
      <w:lang w:val="en-GB" w:eastAsia="it-IT"/>
    </w:rPr>
  </w:style>
  <w:style w:type="character" w:customStyle="1" w:styleId="FootnoteTextChar1">
    <w:name w:val="Footnote Text Char1"/>
    <w:basedOn w:val="DefaultParagraphFont"/>
    <w:link w:val="FootnoteText"/>
    <w:uiPriority w:val="99"/>
    <w:semiHidden/>
    <w:rsid w:val="00E77230"/>
    <w:rPr>
      <w:rFonts w:cs="Mangal"/>
      <w:color w:val="00000A"/>
      <w:szCs w:val="18"/>
    </w:rPr>
  </w:style>
  <w:style w:type="paragraph" w:styleId="ListParagraph">
    <w:name w:val="List Paragraph"/>
    <w:aliases w:val="ПАРАГРАФ"/>
    <w:basedOn w:val="Normal"/>
    <w:link w:val="ListParagraphChar"/>
    <w:qFormat/>
    <w:rsid w:val="00E77230"/>
    <w:pPr>
      <w:overflowPunct/>
      <w:spacing w:after="200" w:line="276" w:lineRule="auto"/>
      <w:ind w:left="720"/>
      <w:contextualSpacing/>
    </w:pPr>
    <w:rPr>
      <w:rFonts w:ascii="Calibri" w:eastAsia="Calibri" w:hAnsi="Calibri" w:cs="Times New Roman"/>
      <w:color w:val="auto"/>
      <w:sz w:val="22"/>
      <w:szCs w:val="22"/>
      <w:lang w:eastAsia="en-US" w:bidi="ar-SA"/>
    </w:rPr>
  </w:style>
  <w:style w:type="paragraph" w:styleId="BalloonText">
    <w:name w:val="Balloon Text"/>
    <w:basedOn w:val="Normal"/>
    <w:link w:val="BalloonTextChar"/>
    <w:uiPriority w:val="99"/>
    <w:semiHidden/>
    <w:unhideWhenUsed/>
    <w:rsid w:val="00E377FF"/>
    <w:rPr>
      <w:rFonts w:ascii="Tahoma" w:hAnsi="Tahoma" w:cs="Mangal"/>
      <w:sz w:val="16"/>
      <w:szCs w:val="14"/>
    </w:rPr>
  </w:style>
  <w:style w:type="character" w:customStyle="1" w:styleId="BalloonTextChar">
    <w:name w:val="Balloon Text Char"/>
    <w:basedOn w:val="DefaultParagraphFont"/>
    <w:link w:val="BalloonText"/>
    <w:uiPriority w:val="99"/>
    <w:semiHidden/>
    <w:rsid w:val="00E377FF"/>
    <w:rPr>
      <w:rFonts w:ascii="Tahoma" w:hAnsi="Tahoma" w:cs="Mangal"/>
      <w:color w:val="00000A"/>
      <w:sz w:val="16"/>
      <w:szCs w:val="14"/>
    </w:rPr>
  </w:style>
  <w:style w:type="paragraph" w:styleId="NormalWeb">
    <w:name w:val="Normal (Web)"/>
    <w:basedOn w:val="Normal"/>
    <w:uiPriority w:val="99"/>
    <w:unhideWhenUsed/>
    <w:rsid w:val="00896F82"/>
    <w:pPr>
      <w:overflowPunct/>
      <w:spacing w:before="100" w:beforeAutospacing="1" w:after="100" w:afterAutospacing="1"/>
    </w:pPr>
    <w:rPr>
      <w:rFonts w:ascii="Times New Roman" w:eastAsiaTheme="minorHAnsi" w:hAnsi="Times New Roman" w:cs="Times New Roman"/>
      <w:color w:val="auto"/>
      <w:lang w:eastAsia="bg-BG" w:bidi="ar-SA"/>
    </w:rPr>
  </w:style>
  <w:style w:type="character" w:customStyle="1" w:styleId="HeaderChar">
    <w:name w:val="Header Char"/>
    <w:basedOn w:val="DefaultParagraphFont"/>
    <w:link w:val="Header"/>
    <w:uiPriority w:val="99"/>
    <w:rsid w:val="00B20AAB"/>
    <w:rPr>
      <w:color w:val="00000A"/>
      <w:sz w:val="24"/>
    </w:rPr>
  </w:style>
  <w:style w:type="character" w:customStyle="1" w:styleId="WW8Num1z5">
    <w:name w:val="WW8Num1z5"/>
    <w:rsid w:val="00FD72B1"/>
  </w:style>
  <w:style w:type="character" w:customStyle="1" w:styleId="cursorpointer">
    <w:name w:val="cursorpointer"/>
    <w:basedOn w:val="DefaultParagraphFont"/>
    <w:rsid w:val="00ED7718"/>
  </w:style>
  <w:style w:type="character" w:customStyle="1" w:styleId="ListParagraphChar">
    <w:name w:val="List Paragraph Char"/>
    <w:aliases w:val="ПАРАГРАФ Char"/>
    <w:link w:val="ListParagraph"/>
    <w:locked/>
    <w:rsid w:val="00DD750E"/>
    <w:rPr>
      <w:rFonts w:ascii="Calibri" w:eastAsia="Calibri"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242568815">
      <w:bodyDiv w:val="1"/>
      <w:marLeft w:val="0"/>
      <w:marRight w:val="0"/>
      <w:marTop w:val="0"/>
      <w:marBottom w:val="0"/>
      <w:divBdr>
        <w:top w:val="none" w:sz="0" w:space="0" w:color="auto"/>
        <w:left w:val="none" w:sz="0" w:space="0" w:color="auto"/>
        <w:bottom w:val="none" w:sz="0" w:space="0" w:color="auto"/>
        <w:right w:val="none" w:sz="0" w:space="0" w:color="auto"/>
      </w:divBdr>
    </w:div>
    <w:div w:id="657153561">
      <w:bodyDiv w:val="1"/>
      <w:marLeft w:val="0"/>
      <w:marRight w:val="0"/>
      <w:marTop w:val="0"/>
      <w:marBottom w:val="0"/>
      <w:divBdr>
        <w:top w:val="none" w:sz="0" w:space="0" w:color="auto"/>
        <w:left w:val="none" w:sz="0" w:space="0" w:color="auto"/>
        <w:bottom w:val="none" w:sz="0" w:space="0" w:color="auto"/>
        <w:right w:val="none" w:sz="0" w:space="0" w:color="auto"/>
      </w:divBdr>
    </w:div>
    <w:div w:id="861548150">
      <w:bodyDiv w:val="1"/>
      <w:marLeft w:val="0"/>
      <w:marRight w:val="0"/>
      <w:marTop w:val="0"/>
      <w:marBottom w:val="0"/>
      <w:divBdr>
        <w:top w:val="none" w:sz="0" w:space="0" w:color="auto"/>
        <w:left w:val="none" w:sz="0" w:space="0" w:color="auto"/>
        <w:bottom w:val="none" w:sz="0" w:space="0" w:color="auto"/>
        <w:right w:val="none" w:sz="0" w:space="0" w:color="auto"/>
      </w:divBdr>
    </w:div>
    <w:div w:id="884104995">
      <w:bodyDiv w:val="1"/>
      <w:marLeft w:val="0"/>
      <w:marRight w:val="0"/>
      <w:marTop w:val="0"/>
      <w:marBottom w:val="0"/>
      <w:divBdr>
        <w:top w:val="none" w:sz="0" w:space="0" w:color="auto"/>
        <w:left w:val="none" w:sz="0" w:space="0" w:color="auto"/>
        <w:bottom w:val="none" w:sz="0" w:space="0" w:color="auto"/>
        <w:right w:val="none" w:sz="0" w:space="0" w:color="auto"/>
      </w:divBdr>
    </w:div>
    <w:div w:id="1925069342">
      <w:bodyDiv w:val="1"/>
      <w:marLeft w:val="0"/>
      <w:marRight w:val="0"/>
      <w:marTop w:val="0"/>
      <w:marBottom w:val="0"/>
      <w:divBdr>
        <w:top w:val="none" w:sz="0" w:space="0" w:color="auto"/>
        <w:left w:val="none" w:sz="0" w:space="0" w:color="auto"/>
        <w:bottom w:val="none" w:sz="0" w:space="0" w:color="auto"/>
        <w:right w:val="none" w:sz="0" w:space="0" w:color="auto"/>
      </w:divBdr>
    </w:div>
    <w:div w:id="1997491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GIUROV@mfa.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iana.BALTOVA@mf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8E5A6-F359-4508-8A96-1323C555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12</Pages>
  <Words>2953</Words>
  <Characters>16836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kfoteva</dc:creator>
  <cp:lastModifiedBy>daniela.petrova</cp:lastModifiedBy>
  <cp:revision>92</cp:revision>
  <cp:lastPrinted>2017-12-18T08:29:00Z</cp:lastPrinted>
  <dcterms:created xsi:type="dcterms:W3CDTF">2017-06-26T09:59:00Z</dcterms:created>
  <dcterms:modified xsi:type="dcterms:W3CDTF">2017-12-18T08:31:00Z</dcterms:modified>
  <dc:language>bg-BG</dc:language>
</cp:coreProperties>
</file>